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CEF4" w14:textId="360DB4CE" w:rsidR="00311653" w:rsidRPr="00F16721" w:rsidRDefault="00311653" w:rsidP="00F16721">
      <w:pPr>
        <w:spacing w:after="0"/>
        <w:jc w:val="both"/>
      </w:pPr>
      <w:r w:rsidRPr="00F16721">
        <w:rPr>
          <w:noProof/>
        </w:rPr>
        <w:drawing>
          <wp:inline distT="0" distB="0" distL="0" distR="0" wp14:anchorId="57288BA5" wp14:editId="3BD650A0">
            <wp:extent cx="2422737" cy="484505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3" t="15711" b="30946"/>
                    <a:stretch/>
                  </pic:blipFill>
                  <pic:spPr bwMode="auto">
                    <a:xfrm>
                      <a:off x="0" y="0"/>
                      <a:ext cx="2449529" cy="4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6721">
        <w:t xml:space="preserve"> </w:t>
      </w:r>
      <w:r w:rsidR="00727265" w:rsidRPr="00F16721">
        <w:tab/>
      </w:r>
      <w:r w:rsidR="00727265" w:rsidRPr="00F16721">
        <w:tab/>
        <w:t xml:space="preserve">  </w:t>
      </w:r>
      <w:r w:rsidR="00BD081B" w:rsidRPr="00F16721">
        <w:t xml:space="preserve">    </w:t>
      </w:r>
      <w:r w:rsidR="00727265" w:rsidRPr="00F16721">
        <w:t xml:space="preserve">   </w:t>
      </w:r>
      <w:r w:rsidRPr="00F16721">
        <w:t xml:space="preserve">  </w:t>
      </w:r>
      <w:r w:rsidR="00727265" w:rsidRPr="00F16721">
        <w:t xml:space="preserve">         </w:t>
      </w:r>
      <w:r w:rsidRPr="00F16721">
        <w:t xml:space="preserve">                     </w:t>
      </w:r>
      <w:r w:rsidR="00BD081B" w:rsidRPr="00F16721">
        <w:rPr>
          <w:noProof/>
        </w:rPr>
        <w:drawing>
          <wp:inline distT="0" distB="0" distL="0" distR="0" wp14:anchorId="18654E6D" wp14:editId="18301B71">
            <wp:extent cx="707420" cy="73342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3" t="22356" r="19179" b="11564"/>
                    <a:stretch/>
                  </pic:blipFill>
                  <pic:spPr bwMode="auto">
                    <a:xfrm>
                      <a:off x="0" y="0"/>
                      <a:ext cx="717764" cy="74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6721">
        <w:t xml:space="preserve">                                              </w:t>
      </w:r>
    </w:p>
    <w:p w14:paraId="5F2C81C8" w14:textId="440B9432" w:rsidR="00311653" w:rsidRPr="00F16721" w:rsidRDefault="00311653" w:rsidP="00F16721">
      <w:pPr>
        <w:spacing w:after="0"/>
        <w:jc w:val="both"/>
      </w:pPr>
    </w:p>
    <w:p w14:paraId="5235755E" w14:textId="77777777" w:rsidR="00FD3029" w:rsidRPr="00F16721" w:rsidRDefault="00FD3029" w:rsidP="00F16721">
      <w:pPr>
        <w:spacing w:after="0"/>
        <w:jc w:val="both"/>
        <w:rPr>
          <w:rFonts w:eastAsia="Times New Roman" w:cstheme="minorHAnsi"/>
          <w:sz w:val="20"/>
          <w:szCs w:val="20"/>
          <w:lang w:eastAsia="lv-LV"/>
        </w:rPr>
      </w:pPr>
    </w:p>
    <w:p w14:paraId="1767576B" w14:textId="72916222" w:rsidR="007C63AE" w:rsidRPr="000E174C" w:rsidRDefault="001C772C" w:rsidP="00F16721">
      <w:pPr>
        <w:spacing w:after="0"/>
        <w:jc w:val="both"/>
        <w:rPr>
          <w:rFonts w:eastAsia="Times New Roman" w:cstheme="minorHAnsi"/>
          <w:sz w:val="20"/>
          <w:szCs w:val="20"/>
          <w:lang w:eastAsia="lv-LV"/>
        </w:rPr>
      </w:pPr>
      <w:r w:rsidRPr="000E174C">
        <w:rPr>
          <w:rFonts w:eastAsia="Times New Roman" w:cstheme="minorHAnsi"/>
          <w:sz w:val="20"/>
          <w:szCs w:val="20"/>
          <w:lang w:eastAsia="lv-LV"/>
        </w:rPr>
        <w:t>Informācija plašsaziņas līdzekļiem</w:t>
      </w:r>
    </w:p>
    <w:p w14:paraId="3E71D65C" w14:textId="48DF7E41" w:rsidR="001C772C" w:rsidRPr="00F16721" w:rsidRDefault="363E1DBE" w:rsidP="00F16721">
      <w:pPr>
        <w:spacing w:after="0"/>
        <w:jc w:val="both"/>
        <w:rPr>
          <w:rFonts w:eastAsia="Times New Roman"/>
          <w:sz w:val="20"/>
          <w:szCs w:val="20"/>
          <w:lang w:eastAsia="lv-LV"/>
        </w:rPr>
      </w:pPr>
      <w:r w:rsidRPr="00606A82">
        <w:rPr>
          <w:rFonts w:eastAsia="Times New Roman"/>
          <w:sz w:val="20"/>
          <w:szCs w:val="20"/>
          <w:lang w:eastAsia="lv-LV"/>
        </w:rPr>
        <w:t>2022. </w:t>
      </w:r>
      <w:r w:rsidRPr="00D52B66">
        <w:rPr>
          <w:rFonts w:eastAsia="Times New Roman"/>
          <w:sz w:val="20"/>
          <w:szCs w:val="20"/>
          <w:lang w:eastAsia="lv-LV"/>
        </w:rPr>
        <w:t>gada</w:t>
      </w:r>
      <w:r w:rsidR="00E256C3" w:rsidRPr="00D52B66">
        <w:rPr>
          <w:rFonts w:eastAsia="Times New Roman"/>
          <w:sz w:val="20"/>
          <w:szCs w:val="20"/>
          <w:lang w:eastAsia="lv-LV"/>
        </w:rPr>
        <w:t xml:space="preserve"> </w:t>
      </w:r>
      <w:r w:rsidR="00187EAE" w:rsidRPr="00D52B66">
        <w:rPr>
          <w:rFonts w:eastAsia="Times New Roman"/>
          <w:sz w:val="20"/>
          <w:szCs w:val="20"/>
          <w:lang w:eastAsia="lv-LV"/>
        </w:rPr>
        <w:t>2</w:t>
      </w:r>
      <w:r w:rsidR="00026235">
        <w:rPr>
          <w:rFonts w:eastAsia="Times New Roman"/>
          <w:sz w:val="20"/>
          <w:szCs w:val="20"/>
          <w:lang w:eastAsia="lv-LV"/>
        </w:rPr>
        <w:t>4</w:t>
      </w:r>
      <w:r w:rsidR="000E174C" w:rsidRPr="00606A82">
        <w:rPr>
          <w:rFonts w:eastAsia="Times New Roman"/>
          <w:sz w:val="20"/>
          <w:szCs w:val="20"/>
          <w:lang w:eastAsia="lv-LV"/>
        </w:rPr>
        <w:t>.</w:t>
      </w:r>
      <w:r w:rsidRPr="00606A82">
        <w:rPr>
          <w:rFonts w:eastAsia="Times New Roman"/>
          <w:sz w:val="20"/>
          <w:szCs w:val="20"/>
          <w:lang w:eastAsia="lv-LV"/>
        </w:rPr>
        <w:t> </w:t>
      </w:r>
      <w:r w:rsidR="00F6534B" w:rsidRPr="00606A82">
        <w:rPr>
          <w:rFonts w:eastAsia="Times New Roman"/>
          <w:sz w:val="20"/>
          <w:szCs w:val="20"/>
          <w:lang w:eastAsia="lv-LV"/>
        </w:rPr>
        <w:t>oktobrī</w:t>
      </w:r>
    </w:p>
    <w:p w14:paraId="649793D8" w14:textId="77777777" w:rsidR="000D7BD2" w:rsidRDefault="000D7BD2" w:rsidP="00F50B59">
      <w:pPr>
        <w:shd w:val="clear" w:color="auto" w:fill="FFFFFF" w:themeFill="background1"/>
        <w:spacing w:after="0"/>
        <w:rPr>
          <w:rFonts w:eastAsia="Times New Roman" w:cstheme="minorHAnsi"/>
          <w:b/>
          <w:bCs/>
          <w:sz w:val="28"/>
          <w:szCs w:val="28"/>
          <w:lang w:eastAsia="lv-LV"/>
        </w:rPr>
      </w:pPr>
    </w:p>
    <w:p w14:paraId="54164FA2" w14:textId="41B5981E" w:rsidR="00DB18B2" w:rsidRPr="001C772C" w:rsidRDefault="00783828" w:rsidP="00DB18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Programmas “Latvijas skolas soma” saturu papildinās jaunas kultū</w:t>
      </w:r>
      <w:r w:rsidR="00DB18B2" w:rsidRPr="001C772C">
        <w:rPr>
          <w:b/>
          <w:bCs/>
          <w:sz w:val="28"/>
          <w:szCs w:val="28"/>
        </w:rPr>
        <w:t>ras norises bērniem un jauniešiem</w:t>
      </w:r>
    </w:p>
    <w:p w14:paraId="5893901F" w14:textId="032E1B0B" w:rsidR="00C7350A" w:rsidRDefault="00DB18B2" w:rsidP="00C7350A">
      <w:pPr>
        <w:jc w:val="both"/>
      </w:pPr>
      <w:r w:rsidRPr="00DC4632">
        <w:rPr>
          <w:b/>
          <w:bCs/>
        </w:rPr>
        <w:t>Valsts kultūrkapitāla fonda (VKKF) mērķprogrammas “Programmas “Latvijas skolas soma” satura radīšana” konkursā atbalstīt</w:t>
      </w:r>
      <w:r w:rsidR="00920023">
        <w:rPr>
          <w:b/>
          <w:bCs/>
        </w:rPr>
        <w:t>i</w:t>
      </w:r>
      <w:r w:rsidRPr="00DC4632">
        <w:rPr>
          <w:b/>
          <w:bCs/>
        </w:rPr>
        <w:t xml:space="preserve"> </w:t>
      </w:r>
      <w:r w:rsidR="009C7194" w:rsidRPr="00DC4632">
        <w:rPr>
          <w:b/>
          <w:bCs/>
        </w:rPr>
        <w:t>17</w:t>
      </w:r>
      <w:r w:rsidRPr="00DC4632">
        <w:rPr>
          <w:b/>
          <w:bCs/>
        </w:rPr>
        <w:t xml:space="preserve"> </w:t>
      </w:r>
      <w:r w:rsidR="00920023">
        <w:rPr>
          <w:b/>
          <w:bCs/>
        </w:rPr>
        <w:t>projekti</w:t>
      </w:r>
      <w:r w:rsidR="0053233A">
        <w:rPr>
          <w:b/>
          <w:bCs/>
        </w:rPr>
        <w:t>, kuru īstenošanas rezultātā paredz</w:t>
      </w:r>
      <w:r w:rsidR="0081236C">
        <w:rPr>
          <w:b/>
          <w:bCs/>
        </w:rPr>
        <w:t>ēts izveidot</w:t>
      </w:r>
      <w:r w:rsidR="0087302A" w:rsidRPr="0087302A">
        <w:rPr>
          <w:b/>
          <w:bCs/>
        </w:rPr>
        <w:t xml:space="preserve"> </w:t>
      </w:r>
      <w:r w:rsidR="0081236C">
        <w:rPr>
          <w:b/>
          <w:bCs/>
        </w:rPr>
        <w:t>j</w:t>
      </w:r>
      <w:r w:rsidR="00C7350A" w:rsidRPr="00C7350A">
        <w:rPr>
          <w:b/>
          <w:bCs/>
        </w:rPr>
        <w:t>aun</w:t>
      </w:r>
      <w:r w:rsidR="000934E6">
        <w:rPr>
          <w:b/>
          <w:bCs/>
        </w:rPr>
        <w:t>as</w:t>
      </w:r>
      <w:r w:rsidR="00C7350A" w:rsidRPr="00C7350A">
        <w:rPr>
          <w:b/>
          <w:bCs/>
        </w:rPr>
        <w:t xml:space="preserve"> </w:t>
      </w:r>
      <w:r w:rsidR="0081236C" w:rsidRPr="00DC4632">
        <w:rPr>
          <w:b/>
          <w:bCs/>
        </w:rPr>
        <w:t>kultūras nori</w:t>
      </w:r>
      <w:r w:rsidR="000934E6">
        <w:rPr>
          <w:b/>
          <w:bCs/>
        </w:rPr>
        <w:t xml:space="preserve">ses </w:t>
      </w:r>
      <w:r w:rsidR="00C618DC">
        <w:rPr>
          <w:b/>
          <w:bCs/>
        </w:rPr>
        <w:t>dažādu vecumu skolēniem</w:t>
      </w:r>
      <w:r w:rsidR="0081236C" w:rsidRPr="00DC4632">
        <w:rPr>
          <w:b/>
          <w:bCs/>
        </w:rPr>
        <w:t xml:space="preserve"> </w:t>
      </w:r>
      <w:r w:rsidR="00C7350A" w:rsidRPr="00C7350A">
        <w:rPr>
          <w:b/>
          <w:bCs/>
        </w:rPr>
        <w:t xml:space="preserve">dejā, </w:t>
      </w:r>
      <w:r w:rsidR="007409B2">
        <w:rPr>
          <w:b/>
          <w:bCs/>
        </w:rPr>
        <w:t>mūzikā,</w:t>
      </w:r>
      <w:r w:rsidR="00C7350A" w:rsidRPr="00C7350A">
        <w:rPr>
          <w:b/>
          <w:bCs/>
        </w:rPr>
        <w:t xml:space="preserve"> teātrī, laikmetīgajā mākslā</w:t>
      </w:r>
      <w:r w:rsidR="00026235">
        <w:rPr>
          <w:b/>
          <w:bCs/>
        </w:rPr>
        <w:t xml:space="preserve">, </w:t>
      </w:r>
      <w:r w:rsidR="00C7350A" w:rsidRPr="00C7350A">
        <w:rPr>
          <w:b/>
          <w:bCs/>
        </w:rPr>
        <w:t>fotogrāfijā</w:t>
      </w:r>
      <w:r w:rsidR="00D9071B">
        <w:rPr>
          <w:b/>
          <w:bCs/>
        </w:rPr>
        <w:t xml:space="preserve"> </w:t>
      </w:r>
      <w:r w:rsidR="007409B2">
        <w:rPr>
          <w:b/>
          <w:bCs/>
        </w:rPr>
        <w:t xml:space="preserve">un </w:t>
      </w:r>
      <w:r w:rsidR="00C7350A" w:rsidRPr="00C7350A">
        <w:rPr>
          <w:b/>
          <w:bCs/>
        </w:rPr>
        <w:t>citās kultūras nozarēs.</w:t>
      </w:r>
      <w:r w:rsidR="00C7350A" w:rsidRPr="00DC4632">
        <w:t xml:space="preserve"> </w:t>
      </w:r>
    </w:p>
    <w:p w14:paraId="2E8677F7" w14:textId="674C1022" w:rsidR="00BA65CE" w:rsidRPr="00D96E1B" w:rsidRDefault="00D96E1B" w:rsidP="00F43022">
      <w:pPr>
        <w:jc w:val="both"/>
      </w:pPr>
      <w:r>
        <w:t xml:space="preserve">Izskatot </w:t>
      </w:r>
      <w:r w:rsidR="00C7350A">
        <w:t xml:space="preserve">projektus, </w:t>
      </w:r>
      <w:r>
        <w:t>ekspertu komisija vērtēja</w:t>
      </w:r>
      <w:r w:rsidR="0021616C">
        <w:t xml:space="preserve"> </w:t>
      </w:r>
      <w:r w:rsidR="00155CC3">
        <w:t xml:space="preserve">pieteikuma </w:t>
      </w:r>
      <w:r w:rsidR="00AC41E0">
        <w:t>a</w:t>
      </w:r>
      <w:r w:rsidR="00F205E1">
        <w:t>tbil</w:t>
      </w:r>
      <w:r w:rsidR="00155CC3">
        <w:t>s</w:t>
      </w:r>
      <w:r w:rsidR="00F205E1">
        <w:t>tību administratīvajiem kritērijiem</w:t>
      </w:r>
      <w:r w:rsidR="00026235">
        <w:t>,</w:t>
      </w:r>
      <w:r w:rsidR="00723767">
        <w:t xml:space="preserve"> </w:t>
      </w:r>
      <w:r w:rsidR="0021616C">
        <w:t>p</w:t>
      </w:r>
      <w:r w:rsidR="00F12791" w:rsidRPr="00497A22">
        <w:t xml:space="preserve">rojekta </w:t>
      </w:r>
      <w:r w:rsidR="00B747AA" w:rsidRPr="00497A22">
        <w:t xml:space="preserve">norises izklāsta </w:t>
      </w:r>
      <w:r w:rsidR="00F12791" w:rsidRPr="00497A22">
        <w:t>kvalitāt</w:t>
      </w:r>
      <w:r w:rsidR="0021616C" w:rsidRPr="00497A22">
        <w:t>i</w:t>
      </w:r>
      <w:r w:rsidR="00772D8F" w:rsidRPr="00497A22">
        <w:t xml:space="preserve"> </w:t>
      </w:r>
      <w:r w:rsidR="00DF44D7" w:rsidRPr="00497A22">
        <w:t>–</w:t>
      </w:r>
      <w:r w:rsidR="00772D8F" w:rsidRPr="00497A22">
        <w:t xml:space="preserve"> </w:t>
      </w:r>
      <w:r w:rsidR="00DF44D7" w:rsidRPr="00497A22">
        <w:t xml:space="preserve">vai tas ir </w:t>
      </w:r>
      <w:r w:rsidR="00F12791" w:rsidRPr="00497A22">
        <w:t>skaidri saprotams un pārliecina par iecerētā rezultāta sasniegšanu</w:t>
      </w:r>
      <w:r w:rsidR="0002345C" w:rsidRPr="00497A22">
        <w:t>,</w:t>
      </w:r>
      <w:r w:rsidR="00DA777B">
        <w:t xml:space="preserve"> </w:t>
      </w:r>
      <w:r w:rsidR="00A82CDF" w:rsidRPr="00497A22">
        <w:t xml:space="preserve">kultūras norises </w:t>
      </w:r>
      <w:r w:rsidR="006D09E2" w:rsidRPr="00497A22">
        <w:t xml:space="preserve">māksliniecisko </w:t>
      </w:r>
      <w:r w:rsidR="00A84CC9" w:rsidRPr="00497A22">
        <w:t>kvalitāt</w:t>
      </w:r>
      <w:r w:rsidR="003A1A87" w:rsidRPr="00497A22">
        <w:t>i</w:t>
      </w:r>
      <w:r w:rsidR="00A82CDF" w:rsidRPr="00497A22">
        <w:t>,</w:t>
      </w:r>
      <w:r w:rsidR="00E42DA2" w:rsidRPr="00497A22">
        <w:t xml:space="preserve"> atbilstību vecumposmam</w:t>
      </w:r>
      <w:r w:rsidR="009A67BB" w:rsidRPr="00497A22">
        <w:t>, kā arī</w:t>
      </w:r>
      <w:r w:rsidR="00A82CDF" w:rsidRPr="00497A22">
        <w:t xml:space="preserve"> </w:t>
      </w:r>
      <w:r w:rsidR="003A1A87" w:rsidRPr="00497A22">
        <w:t>regulāru un ilglaicīgu pieejamību</w:t>
      </w:r>
      <w:r w:rsidR="002D5F47" w:rsidRPr="00497A22">
        <w:t>, t.sk., mobilitāt</w:t>
      </w:r>
      <w:r w:rsidR="0032785F">
        <w:t xml:space="preserve">i </w:t>
      </w:r>
      <w:r w:rsidR="00117CF3" w:rsidRPr="00497A22">
        <w:t>un izmaksu atbilstību programmas iespējām.</w:t>
      </w:r>
      <w:r w:rsidR="00AF30E9" w:rsidRPr="00497A22">
        <w:t xml:space="preserve"> </w:t>
      </w:r>
      <w:r w:rsidR="003D4A6D" w:rsidRPr="00497A22">
        <w:t>Saskaņā ar konkursa nolikumu</w:t>
      </w:r>
      <w:r w:rsidR="00F43022" w:rsidRPr="00497A22">
        <w:t xml:space="preserve">, tika vērtēts arī tas, </w:t>
      </w:r>
      <w:r w:rsidR="00821FAF">
        <w:t>l</w:t>
      </w:r>
      <w:r>
        <w:t>ai plānotās kultūras norises</w:t>
      </w:r>
      <w:r w:rsidR="001F1834">
        <w:t xml:space="preserve"> būs </w:t>
      </w:r>
      <w:r w:rsidR="00286FAD" w:rsidRPr="00D96E1B">
        <w:t>profesionāli veidotas</w:t>
      </w:r>
      <w:r w:rsidR="00286FAD">
        <w:t>,</w:t>
      </w:r>
      <w:r w:rsidR="00286FAD" w:rsidRPr="00D96E1B">
        <w:t xml:space="preserve"> </w:t>
      </w:r>
      <w:r w:rsidR="0075339A" w:rsidRPr="00D96E1B">
        <w:t xml:space="preserve">pārdomātas, radošas un mūsdienīgas, </w:t>
      </w:r>
      <w:r w:rsidR="00987F67">
        <w:t>ar skaidru vēstījumu</w:t>
      </w:r>
      <w:r w:rsidR="001201DA">
        <w:t xml:space="preserve"> un vai t</w:t>
      </w:r>
      <w:r w:rsidR="00262A72">
        <w:t>ās paplašinās skolēnu izpratni pa</w:t>
      </w:r>
      <w:r w:rsidR="00CF08C0">
        <w:t>r</w:t>
      </w:r>
      <w:r w:rsidR="00262A72">
        <w:t xml:space="preserve"> Latvijas</w:t>
      </w:r>
      <w:r w:rsidR="00CF08C0">
        <w:t xml:space="preserve"> kultūr</w:t>
      </w:r>
      <w:r w:rsidR="004028DD">
        <w:t xml:space="preserve">u. </w:t>
      </w:r>
    </w:p>
    <w:p w14:paraId="56FF2AD6" w14:textId="56F1C82D" w:rsidR="00C165B4" w:rsidRDefault="002632B2" w:rsidP="008709EC">
      <w:pPr>
        <w:shd w:val="clear" w:color="auto" w:fill="FFFFFF"/>
        <w:jc w:val="both"/>
      </w:pPr>
      <w:r>
        <w:t>K</w:t>
      </w:r>
      <w:r w:rsidR="0046574B">
        <w:t xml:space="preserve">onkursā </w:t>
      </w:r>
      <w:r w:rsidR="00901B31">
        <w:t xml:space="preserve">tika </w:t>
      </w:r>
      <w:r w:rsidR="0046574B">
        <w:t>atbalstīt</w:t>
      </w:r>
      <w:r w:rsidR="005D20B9">
        <w:t>i projekti</w:t>
      </w:r>
      <w:r w:rsidR="009C58E8">
        <w:t xml:space="preserve">, kuru rezultātā </w:t>
      </w:r>
      <w:r w:rsidR="00866420">
        <w:t>jaunas norises</w:t>
      </w:r>
      <w:r w:rsidR="005979CF">
        <w:t xml:space="preserve"> </w:t>
      </w:r>
      <w:r w:rsidR="0098332F">
        <w:t>ti</w:t>
      </w:r>
      <w:r w:rsidR="00A25FC9">
        <w:t>ks</w:t>
      </w:r>
      <w:r w:rsidR="001A1C2F">
        <w:t xml:space="preserve"> radītas</w:t>
      </w:r>
      <w:r>
        <w:t xml:space="preserve"> </w:t>
      </w:r>
      <w:r w:rsidR="007A410F">
        <w:t>da</w:t>
      </w:r>
      <w:r w:rsidR="002F6A30">
        <w:t>ž</w:t>
      </w:r>
      <w:r w:rsidR="00FA25FF">
        <w:t>ā</w:t>
      </w:r>
      <w:r w:rsidR="002F6A30">
        <w:t>dās</w:t>
      </w:r>
      <w:r w:rsidR="0027631D">
        <w:t xml:space="preserve"> </w:t>
      </w:r>
      <w:r w:rsidR="00712843">
        <w:t xml:space="preserve">kultūras nozarēs. </w:t>
      </w:r>
      <w:r w:rsidR="0021728C">
        <w:t>T</w:t>
      </w:r>
      <w:r w:rsidR="00455799">
        <w:t>eātra</w:t>
      </w:r>
      <w:r w:rsidR="001329EC">
        <w:t xml:space="preserve"> j</w:t>
      </w:r>
      <w:r w:rsidR="008F34CD">
        <w:t>omā p</w:t>
      </w:r>
      <w:r w:rsidR="00C165B4">
        <w:t xml:space="preserve">rogrammas saturu papildinās </w:t>
      </w:r>
      <w:r w:rsidR="00D765CF">
        <w:t>“</w:t>
      </w:r>
      <w:r w:rsidR="00C165B4">
        <w:t>Istabas teātra</w:t>
      </w:r>
      <w:r w:rsidR="00D765CF">
        <w:t>”</w:t>
      </w:r>
      <w:r w:rsidR="00C165B4">
        <w:t xml:space="preserve"> </w:t>
      </w:r>
      <w:r w:rsidR="00C165B4" w:rsidRPr="006D64A0">
        <w:t>i</w:t>
      </w:r>
      <w:r w:rsidR="00C165B4" w:rsidRPr="00D437FD">
        <w:t xml:space="preserve">zrāde </w:t>
      </w:r>
      <w:r w:rsidR="00C165B4">
        <w:t>“Dzīvs”</w:t>
      </w:r>
      <w:r w:rsidR="00C165B4" w:rsidRPr="006D64A0">
        <w:t>, kas būs skatāma gan Paula Stradiņa medicīnas vēstures muzejā, gan izbraukumā skolās.</w:t>
      </w:r>
      <w:r w:rsidR="00C165B4" w:rsidRPr="00FA6259">
        <w:t xml:space="preserve"> </w:t>
      </w:r>
      <w:r w:rsidR="0033776F">
        <w:t>“</w:t>
      </w:r>
      <w:r w:rsidR="00C165B4" w:rsidRPr="00FA6259">
        <w:t>Istabas teātris</w:t>
      </w:r>
      <w:r w:rsidR="0033776F">
        <w:t>”</w:t>
      </w:r>
      <w:r w:rsidR="00C165B4" w:rsidRPr="00FA6259">
        <w:t xml:space="preserve"> </w:t>
      </w:r>
      <w:r w:rsidR="006F4A58">
        <w:t>ir j</w:t>
      </w:r>
      <w:r w:rsidR="006F4A58" w:rsidRPr="00FA6259">
        <w:t>au iepriekš</w:t>
      </w:r>
      <w:r w:rsidR="00C165B4" w:rsidRPr="00FA6259">
        <w:t xml:space="preserve"> sadarbojies ar muzeju, izrādot iestudējumu “Puika ar suni” Žaņa Lipkes memoriālā.</w:t>
      </w:r>
      <w:r w:rsidR="00C165B4" w:rsidRPr="00A863C8">
        <w:t xml:space="preserve"> Mobilo izrāžu klāstu papildinās</w:t>
      </w:r>
      <w:r w:rsidR="0019367B" w:rsidRPr="00A863C8">
        <w:t xml:space="preserve"> arī</w:t>
      </w:r>
      <w:r w:rsidR="00C165B4" w:rsidRPr="00A863C8">
        <w:t xml:space="preserve"> Ērika Vilsona monoizrāde jauniešiem “Hamlets”</w:t>
      </w:r>
      <w:r w:rsidR="008709EC">
        <w:t xml:space="preserve"> un </w:t>
      </w:r>
      <w:r w:rsidR="00F91168">
        <w:t>“</w:t>
      </w:r>
      <w:r w:rsidR="008709EC">
        <w:t>T</w:t>
      </w:r>
      <w:r w:rsidR="00C165B4" w:rsidRPr="002A3E2F">
        <w:t>eātr</w:t>
      </w:r>
      <w:r w:rsidR="00D765CF">
        <w:t>a</w:t>
      </w:r>
      <w:r w:rsidR="00C165B4" w:rsidRPr="002A3E2F">
        <w:t xml:space="preserve"> TT</w:t>
      </w:r>
      <w:r w:rsidR="00F91168">
        <w:t>”</w:t>
      </w:r>
      <w:r w:rsidR="008709EC">
        <w:t xml:space="preserve"> </w:t>
      </w:r>
      <w:r w:rsidR="00C165B4" w:rsidRPr="002A3E2F">
        <w:t>izrād</w:t>
      </w:r>
      <w:r w:rsidR="008709EC">
        <w:t xml:space="preserve">e </w:t>
      </w:r>
      <w:r w:rsidR="00C165B4" w:rsidRPr="002A3E2F">
        <w:t>“Mika ceļojums”</w:t>
      </w:r>
      <w:r w:rsidR="008709EC">
        <w:t xml:space="preserve">. </w:t>
      </w:r>
      <w:r w:rsidR="00C165B4">
        <w:t>Biedrība “DrKT” piedāvās</w:t>
      </w:r>
      <w:r w:rsidR="00F216E3">
        <w:t xml:space="preserve"> interaktīvu</w:t>
      </w:r>
      <w:r w:rsidR="00C165B4">
        <w:t xml:space="preserve"> izrādi – notikumu rekonstrukciju “Tiesa”, kas vēstīs par </w:t>
      </w:r>
      <w:r w:rsidR="001B16C2">
        <w:t>tra</w:t>
      </w:r>
      <w:r w:rsidR="002779C3">
        <w:t xml:space="preserve">ģisku notikumu </w:t>
      </w:r>
      <w:r w:rsidR="00C165B4">
        <w:t xml:space="preserve">Latvijā </w:t>
      </w:r>
      <w:r w:rsidR="00C33CBE">
        <w:t>80. </w:t>
      </w:r>
      <w:r w:rsidR="00C165B4">
        <w:t xml:space="preserve">gadu vidū. </w:t>
      </w:r>
      <w:r w:rsidR="007B6732">
        <w:t>Izrāde mudinās s</w:t>
      </w:r>
      <w:r w:rsidR="00C165B4">
        <w:t>kolēn</w:t>
      </w:r>
      <w:r w:rsidR="007B6732">
        <w:t>us</w:t>
      </w:r>
      <w:r w:rsidR="00C165B4">
        <w:t xml:space="preserve"> uz šo notikumu palūkoties no</w:t>
      </w:r>
      <w:r w:rsidR="00C165B4" w:rsidRPr="00AC4F86">
        <w:t xml:space="preserve"> šodienas skatu punkta</w:t>
      </w:r>
      <w:r w:rsidR="00A54413">
        <w:t>, analizēt</w:t>
      </w:r>
      <w:r w:rsidR="002C2F57">
        <w:t xml:space="preserve"> faktus un kontekstu</w:t>
      </w:r>
      <w:r w:rsidR="00B3647D">
        <w:t xml:space="preserve"> </w:t>
      </w:r>
      <w:r w:rsidR="00C165B4" w:rsidRPr="00AC4F86">
        <w:t xml:space="preserve">un </w:t>
      </w:r>
      <w:r w:rsidR="00B3647D">
        <w:t>iesaistīties</w:t>
      </w:r>
      <w:r w:rsidR="00C165B4">
        <w:t xml:space="preserve"> </w:t>
      </w:r>
      <w:r w:rsidR="00C165B4" w:rsidRPr="00AC4F86">
        <w:t>aktīvā</w:t>
      </w:r>
      <w:r w:rsidR="0033776F">
        <w:t xml:space="preserve"> </w:t>
      </w:r>
      <w:r w:rsidR="00C165B4" w:rsidRPr="00AC4F86">
        <w:t xml:space="preserve">diskusijā. </w:t>
      </w:r>
    </w:p>
    <w:p w14:paraId="7DCD7D3C" w14:textId="58DF7408" w:rsidR="00E72008" w:rsidRDefault="0008506D" w:rsidP="00890DC5">
      <w:pPr>
        <w:shd w:val="clear" w:color="auto" w:fill="FFFFFF"/>
        <w:jc w:val="both"/>
      </w:pPr>
      <w:r>
        <w:t xml:space="preserve">Muzeju piedāvājumu programmā “Latvijas skolas soma” papildinās </w:t>
      </w:r>
      <w:r w:rsidR="00BA1D2A">
        <w:t>Ven</w:t>
      </w:r>
      <w:r w:rsidR="004365E4">
        <w:t>tspils muzej</w:t>
      </w:r>
      <w:r>
        <w:t>a</w:t>
      </w:r>
      <w:r w:rsidR="004365E4">
        <w:t xml:space="preserve"> </w:t>
      </w:r>
      <w:r w:rsidR="006142F7">
        <w:t>muzejpedagoģisk</w:t>
      </w:r>
      <w:r>
        <w:t>ā</w:t>
      </w:r>
      <w:r w:rsidR="006142F7">
        <w:t xml:space="preserve"> nodarbībā “Citādi burti”</w:t>
      </w:r>
      <w:r>
        <w:t>, kur</w:t>
      </w:r>
      <w:r w:rsidR="006142F7">
        <w:t xml:space="preserve"> </w:t>
      </w:r>
      <w:r w:rsidR="0066246C">
        <w:t>caur rakstnieka</w:t>
      </w:r>
      <w:r w:rsidR="00D04D08">
        <w:t xml:space="preserve">, dzejnieka un novadpētnieka Herberta Dorbes </w:t>
      </w:r>
      <w:r w:rsidR="0082470E">
        <w:t>personību un daiļradi</w:t>
      </w:r>
      <w:r w:rsidR="00D04D08">
        <w:t xml:space="preserve"> </w:t>
      </w:r>
      <w:r>
        <w:t xml:space="preserve">skolēni varēs </w:t>
      </w:r>
      <w:r w:rsidR="00AD13E5">
        <w:t>izzināt</w:t>
      </w:r>
      <w:r w:rsidR="00D04D08">
        <w:t xml:space="preserve"> </w:t>
      </w:r>
      <w:r w:rsidR="00410E82" w:rsidRPr="008B1F1B">
        <w:t>neredzīg</w:t>
      </w:r>
      <w:r w:rsidR="00DE38BB">
        <w:t>a</w:t>
      </w:r>
      <w:r w:rsidR="00410E82" w:rsidRPr="008B1F1B">
        <w:t xml:space="preserve"> rakstnieka pasaul</w:t>
      </w:r>
      <w:r w:rsidR="00DE38BB">
        <w:t>i</w:t>
      </w:r>
      <w:r w:rsidR="0082470E">
        <w:t xml:space="preserve"> un Braila rakstu. </w:t>
      </w:r>
      <w:r w:rsidR="00017EFC">
        <w:t>Stikla mākslu skolēni varēs iepazīt r</w:t>
      </w:r>
      <w:r w:rsidR="00017EFC" w:rsidRPr="00D437FD">
        <w:t>adoš</w:t>
      </w:r>
      <w:r w:rsidR="00017EFC">
        <w:t>ajās</w:t>
      </w:r>
      <w:r w:rsidR="00017EFC" w:rsidRPr="00D437FD">
        <w:t xml:space="preserve"> darbnīc</w:t>
      </w:r>
      <w:r w:rsidR="00017EFC">
        <w:t>ās</w:t>
      </w:r>
      <w:r w:rsidR="00247F58">
        <w:t xml:space="preserve"> </w:t>
      </w:r>
      <w:r w:rsidR="00247F58" w:rsidRPr="00D437FD">
        <w:t>“</w:t>
      </w:r>
      <w:r w:rsidR="00247F58">
        <w:t>Stikls tavās delnās</w:t>
      </w:r>
      <w:r w:rsidR="00247F58" w:rsidRPr="00D437FD">
        <w:t>”</w:t>
      </w:r>
      <w:r w:rsidR="00017EFC" w:rsidRPr="00D437FD">
        <w:t xml:space="preserve"> </w:t>
      </w:r>
      <w:r w:rsidR="00017EFC">
        <w:t>Līvān</w:t>
      </w:r>
      <w:r w:rsidR="00247F58">
        <w:t>u stikla un amatniecības centrā.</w:t>
      </w:r>
    </w:p>
    <w:p w14:paraId="75BFAA06" w14:textId="08C442A9" w:rsidR="00F6049E" w:rsidRPr="003E5E35" w:rsidRDefault="00617686" w:rsidP="000E50BE">
      <w:pPr>
        <w:shd w:val="clear" w:color="auto" w:fill="FFFFFF"/>
        <w:jc w:val="both"/>
      </w:pPr>
      <w:r>
        <w:t xml:space="preserve">SIA </w:t>
      </w:r>
      <w:r w:rsidR="00E72008">
        <w:t xml:space="preserve">“Liepaja Music” </w:t>
      </w:r>
      <w:r w:rsidR="00B11039">
        <w:t xml:space="preserve">programmā “Latvijas skolas soma” </w:t>
      </w:r>
      <w:r w:rsidR="00275024">
        <w:t xml:space="preserve">piedāvā </w:t>
      </w:r>
      <w:r w:rsidR="00AF19FA" w:rsidRPr="002A3E2F">
        <w:t>skolēnu un skolotāju atzinību</w:t>
      </w:r>
      <w:r w:rsidR="00275024">
        <w:t xml:space="preserve"> guvušos</w:t>
      </w:r>
      <w:r w:rsidR="00AF19FA">
        <w:t xml:space="preserve"> </w:t>
      </w:r>
      <w:r w:rsidR="00EB3953">
        <w:t>muzikāl</w:t>
      </w:r>
      <w:r w:rsidR="00275024">
        <w:t>os</w:t>
      </w:r>
      <w:r w:rsidR="00EB3953">
        <w:t xml:space="preserve"> videostāstus</w:t>
      </w:r>
      <w:r w:rsidR="00B10E42">
        <w:t xml:space="preserve"> </w:t>
      </w:r>
      <w:r w:rsidR="00B10E42" w:rsidRPr="00B10E42">
        <w:t xml:space="preserve">“Elsbergs </w:t>
      </w:r>
      <w:r w:rsidR="00381313">
        <w:t>–</w:t>
      </w:r>
      <w:r w:rsidR="00B10E42" w:rsidRPr="00B10E42">
        <w:t xml:space="preserve"> </w:t>
      </w:r>
      <w:r w:rsidR="00B10E42" w:rsidRPr="002A3E2F">
        <w:t>divos naktī</w:t>
      </w:r>
      <w:r w:rsidR="00381313">
        <w:t>…</w:t>
      </w:r>
      <w:r w:rsidR="00B10E42" w:rsidRPr="002A3E2F">
        <w:t>” un “No Veidenbauma neaizbēgsi”</w:t>
      </w:r>
      <w:r w:rsidR="00275024">
        <w:t xml:space="preserve"> un savu pied</w:t>
      </w:r>
      <w:r w:rsidR="0046506A">
        <w:t>āvājumu papildinās ar</w:t>
      </w:r>
      <w:r w:rsidR="00B100B5">
        <w:t xml:space="preserve"> m</w:t>
      </w:r>
      <w:r w:rsidR="00753B1C" w:rsidRPr="002A3E2F">
        <w:t>ultimediāl</w:t>
      </w:r>
      <w:r w:rsidR="00B100B5">
        <w:t>u</w:t>
      </w:r>
      <w:r w:rsidR="00753B1C" w:rsidRPr="002A3E2F">
        <w:t xml:space="preserve"> ekspozīcij</w:t>
      </w:r>
      <w:r w:rsidR="00B100B5">
        <w:t>u</w:t>
      </w:r>
      <w:r w:rsidR="00FD3873" w:rsidRPr="002A3E2F">
        <w:t xml:space="preserve"> </w:t>
      </w:r>
      <w:r w:rsidR="00EB3953" w:rsidRPr="00D437FD">
        <w:t>“Izdīgt kā zālei caur asfaltu”</w:t>
      </w:r>
      <w:r w:rsidR="00E01510">
        <w:t>. Tā</w:t>
      </w:r>
      <w:r w:rsidR="00EB3953" w:rsidRPr="002A3E2F">
        <w:t xml:space="preserve"> </w:t>
      </w:r>
      <w:r w:rsidR="00FD3873" w:rsidRPr="002A3E2F">
        <w:t xml:space="preserve">vēstīs par radošumu padomju varas </w:t>
      </w:r>
      <w:r w:rsidR="0046506A">
        <w:t>laikā</w:t>
      </w:r>
      <w:r w:rsidR="00890DC5" w:rsidRPr="002A3E2F">
        <w:t xml:space="preserve"> </w:t>
      </w:r>
      <w:r w:rsidR="00890DC5" w:rsidRPr="003E5E35">
        <w:t>20.</w:t>
      </w:r>
      <w:r w:rsidR="0046506A">
        <w:t> </w:t>
      </w:r>
      <w:r w:rsidR="00890DC5" w:rsidRPr="003E5E35">
        <w:t>gadsimta 70.</w:t>
      </w:r>
      <w:r w:rsidR="0046506A">
        <w:t> </w:t>
      </w:r>
      <w:r w:rsidR="00890DC5" w:rsidRPr="003E5E35">
        <w:t>gadu beig</w:t>
      </w:r>
      <w:r w:rsidR="00E01510">
        <w:t>ā</w:t>
      </w:r>
      <w:r w:rsidR="00890DC5" w:rsidRPr="003E5E35">
        <w:t>s un 80.</w:t>
      </w:r>
      <w:r w:rsidR="0046506A">
        <w:t> </w:t>
      </w:r>
      <w:r w:rsidR="00890DC5" w:rsidRPr="003E5E35">
        <w:t>gad</w:t>
      </w:r>
      <w:r w:rsidR="0046506A">
        <w:t>os</w:t>
      </w:r>
      <w:r w:rsidR="00890DC5" w:rsidRPr="003E5E35">
        <w:t>, kad savu radošo darbību spilgti demonstrēja Juris Kulakovs, Mārtiņš Brauns, Maija Tabaka, Ojārs Vācietis, Klāvs Elsbergs, Knuts Skujenieks u.</w:t>
      </w:r>
      <w:r w:rsidR="00381313">
        <w:t> </w:t>
      </w:r>
      <w:r w:rsidR="00890DC5" w:rsidRPr="003E5E35">
        <w:t>c.</w:t>
      </w:r>
      <w:r w:rsidR="00890DC5" w:rsidRPr="002A3E2F">
        <w:t xml:space="preserve"> </w:t>
      </w:r>
      <w:r w:rsidR="00D27680" w:rsidRPr="003E5E35">
        <w:t>personības</w:t>
      </w:r>
      <w:r w:rsidR="00D27680">
        <w:t>.</w:t>
      </w:r>
      <w:r w:rsidR="00187482">
        <w:t xml:space="preserve"> </w:t>
      </w:r>
      <w:r w:rsidR="00F6049E">
        <w:t>Inovatīvā veidā ar</w:t>
      </w:r>
      <w:r w:rsidR="00187482">
        <w:t xml:space="preserve"> </w:t>
      </w:r>
      <w:r w:rsidR="00F6049E">
        <w:t xml:space="preserve">Latvijas neatkarības vēsturi plāno iepazīstināt SIA “PREMIUM ART” interaktīvā pastaigā ar audiostāstu, savukārt latgaliešu valodu varēs izzināt interaktīvā nodarbībā, ko veidojusi </w:t>
      </w:r>
      <w:r w:rsidR="00F6049E" w:rsidRPr="00CA0B94">
        <w:t>bērnu grāmatu autore Ilze Sperga</w:t>
      </w:r>
      <w:r w:rsidR="00F6049E">
        <w:t xml:space="preserve">, </w:t>
      </w:r>
      <w:r w:rsidR="00F6049E" w:rsidRPr="00CA0B94">
        <w:t xml:space="preserve">aktieris un komponists Kristaps Rasims un grupa </w:t>
      </w:r>
      <w:r w:rsidR="00F6049E">
        <w:t>“</w:t>
      </w:r>
      <w:r w:rsidR="00F6049E" w:rsidRPr="00CA0B94">
        <w:t>Rupuči</w:t>
      </w:r>
      <w:r w:rsidR="00F6049E">
        <w:t>”</w:t>
      </w:r>
      <w:r w:rsidR="00F6049E" w:rsidRPr="00CA0B94">
        <w:t>.</w:t>
      </w:r>
      <w:r w:rsidR="00F6049E">
        <w:t xml:space="preserve"> </w:t>
      </w:r>
    </w:p>
    <w:p w14:paraId="75169152" w14:textId="6BE98B5D" w:rsidR="00C23D61" w:rsidRDefault="00550A44" w:rsidP="000E50BE">
      <w:pPr>
        <w:autoSpaceDE w:val="0"/>
        <w:autoSpaceDN w:val="0"/>
        <w:adjustRightInd w:val="0"/>
        <w:spacing w:after="0" w:line="240" w:lineRule="auto"/>
        <w:jc w:val="both"/>
      </w:pPr>
      <w:r>
        <w:lastRenderedPageBreak/>
        <w:t>Interesant</w:t>
      </w:r>
      <w:r w:rsidR="00EF384B">
        <w:t>a</w:t>
      </w:r>
      <w:r>
        <w:t>s kultūras norises taps arī laikmetīgās mākslas</w:t>
      </w:r>
      <w:r w:rsidR="00EF384B">
        <w:t xml:space="preserve"> iepazīšanai. </w:t>
      </w:r>
      <w:r w:rsidR="00C23D61" w:rsidRPr="00E37177">
        <w:t xml:space="preserve">Projekta </w:t>
      </w:r>
      <w:r w:rsidR="00C23D61">
        <w:t>“maņas</w:t>
      </w:r>
      <w:r w:rsidR="00381313">
        <w:t>–</w:t>
      </w:r>
      <w:r w:rsidR="00C23D61">
        <w:t xml:space="preserve">skaņas” </w:t>
      </w:r>
      <w:r w:rsidR="00C23D61" w:rsidRPr="00E37177">
        <w:t xml:space="preserve">ietvaros </w:t>
      </w:r>
      <w:r w:rsidR="00B11D1D" w:rsidRPr="00E37177">
        <w:t>mākslinieces</w:t>
      </w:r>
      <w:r w:rsidR="00B11D1D">
        <w:t xml:space="preserve"> un </w:t>
      </w:r>
      <w:r w:rsidR="00B11D1D" w:rsidRPr="00E37177">
        <w:t>pētnieces Paula Vītola un Krista Dintere</w:t>
      </w:r>
      <w:r w:rsidR="00B11D1D">
        <w:t xml:space="preserve"> </w:t>
      </w:r>
      <w:r w:rsidR="00C23D61" w:rsidRPr="00E37177">
        <w:t>izstrād</w:t>
      </w:r>
      <w:r w:rsidR="00B11D1D">
        <w:t>ās</w:t>
      </w:r>
      <w:r w:rsidR="00C23D61" w:rsidRPr="00E37177">
        <w:t xml:space="preserve"> nodarbība</w:t>
      </w:r>
      <w:r w:rsidR="00B11D1D">
        <w:t xml:space="preserve">s, kurās </w:t>
      </w:r>
      <w:r w:rsidR="005C7F78">
        <w:t>skolēni pētīs</w:t>
      </w:r>
      <w:r w:rsidR="0044089F">
        <w:t>,</w:t>
      </w:r>
      <w:r w:rsidR="005C7F78">
        <w:t xml:space="preserve"> kā </w:t>
      </w:r>
      <w:r w:rsidR="00C17BA3">
        <w:t>skaņas dabā un maņas mūsu ķermenī sasaistās ar mākslas procesiem.</w:t>
      </w:r>
      <w:r w:rsidR="006A2C15">
        <w:t xml:space="preserve"> </w:t>
      </w:r>
      <w:r w:rsidR="005A7A44">
        <w:t>Savukārt</w:t>
      </w:r>
      <w:r w:rsidR="006A2C15">
        <w:t xml:space="preserve"> </w:t>
      </w:r>
      <w:r w:rsidR="00C23D61">
        <w:t>Laikmetīgās mākslas centr</w:t>
      </w:r>
      <w:r w:rsidR="00B11D1D">
        <w:t xml:space="preserve">s </w:t>
      </w:r>
      <w:r w:rsidR="0035144C" w:rsidRPr="0044089F">
        <w:t>radošās darbnīc</w:t>
      </w:r>
      <w:r w:rsidR="00BD42AF">
        <w:t>ās</w:t>
      </w:r>
      <w:r w:rsidR="00AE341B">
        <w:t xml:space="preserve"> </w:t>
      </w:r>
      <w:r w:rsidR="0035144C" w:rsidRPr="0044089F">
        <w:t>rosinās diskusiju par</w:t>
      </w:r>
      <w:r w:rsidR="0044089F" w:rsidRPr="0044089F">
        <w:t xml:space="preserve"> </w:t>
      </w:r>
      <w:r w:rsidR="0035144C" w:rsidRPr="0044089F">
        <w:t xml:space="preserve">tēmām, </w:t>
      </w:r>
      <w:r w:rsidR="00BD42AF">
        <w:t xml:space="preserve">kas </w:t>
      </w:r>
      <w:r w:rsidR="0035144C" w:rsidRPr="0044089F">
        <w:t>sekmēs laikmetīgās mākslas un sevis iepazīšanu un izziņas procesu, kā arī</w:t>
      </w:r>
      <w:r w:rsidR="0044089F">
        <w:t xml:space="preserve"> </w:t>
      </w:r>
      <w:r w:rsidR="0035144C" w:rsidRPr="0044089F">
        <w:t>izpratni par kultūras norisēm un attīstību.</w:t>
      </w:r>
      <w:r w:rsidR="00BD42AF">
        <w:t xml:space="preserve"> V</w:t>
      </w:r>
      <w:r w:rsidR="00C23D61">
        <w:t>izuālās mākslas norišu klāstu papildinās jauna ISSP nodarbību sērija “Laikmetīgā fotogrāfija un es”.</w:t>
      </w:r>
    </w:p>
    <w:p w14:paraId="7BAB56B9" w14:textId="77777777" w:rsidR="000E50BE" w:rsidRDefault="000E50BE" w:rsidP="000E50BE">
      <w:pPr>
        <w:autoSpaceDE w:val="0"/>
        <w:autoSpaceDN w:val="0"/>
        <w:adjustRightInd w:val="0"/>
        <w:spacing w:after="0" w:line="240" w:lineRule="auto"/>
        <w:jc w:val="both"/>
      </w:pPr>
    </w:p>
    <w:p w14:paraId="5B25F78C" w14:textId="6E96D059" w:rsidR="000B6CA3" w:rsidRPr="00CE4366" w:rsidRDefault="00E37177" w:rsidP="000B48A0">
      <w:pPr>
        <w:pStyle w:val="Komentrateksts"/>
        <w:jc w:val="both"/>
      </w:pPr>
      <w:r w:rsidRPr="00AC107D">
        <w:rPr>
          <w:sz w:val="22"/>
          <w:szCs w:val="22"/>
        </w:rPr>
        <w:t xml:space="preserve">Caur mūziku gadskārtu </w:t>
      </w:r>
      <w:r w:rsidRPr="004C10A7">
        <w:rPr>
          <w:sz w:val="22"/>
          <w:szCs w:val="22"/>
        </w:rPr>
        <w:t xml:space="preserve">svētkus, orķestra un elektroniskās mūzikas evolūciju, kā arī </w:t>
      </w:r>
      <w:r w:rsidR="001B4CC1" w:rsidRPr="004C10A7">
        <w:rPr>
          <w:sz w:val="22"/>
          <w:szCs w:val="22"/>
        </w:rPr>
        <w:t xml:space="preserve">leģendārās </w:t>
      </w:r>
      <w:r w:rsidR="005405E0" w:rsidRPr="004C10A7">
        <w:rPr>
          <w:sz w:val="22"/>
          <w:szCs w:val="22"/>
        </w:rPr>
        <w:t xml:space="preserve">“Mikrofona aptaujas” </w:t>
      </w:r>
      <w:r w:rsidR="00A54B65" w:rsidRPr="004C10A7">
        <w:rPr>
          <w:sz w:val="22"/>
          <w:szCs w:val="22"/>
        </w:rPr>
        <w:t>norise</w:t>
      </w:r>
      <w:r w:rsidR="008E23C6" w:rsidRPr="004C10A7">
        <w:rPr>
          <w:sz w:val="22"/>
          <w:szCs w:val="22"/>
        </w:rPr>
        <w:t>s</w:t>
      </w:r>
      <w:r w:rsidR="005405E0" w:rsidRPr="004C10A7">
        <w:rPr>
          <w:sz w:val="22"/>
          <w:szCs w:val="22"/>
        </w:rPr>
        <w:t xml:space="preserve"> </w:t>
      </w:r>
      <w:r w:rsidR="00D92024" w:rsidRPr="004C10A7">
        <w:rPr>
          <w:sz w:val="22"/>
          <w:szCs w:val="22"/>
        </w:rPr>
        <w:t xml:space="preserve">atklās </w:t>
      </w:r>
      <w:r w:rsidR="008E23C6" w:rsidRPr="004C10A7">
        <w:rPr>
          <w:sz w:val="22"/>
          <w:szCs w:val="22"/>
        </w:rPr>
        <w:t>SIA “SKOLENIEM.LV”</w:t>
      </w:r>
      <w:r w:rsidR="00E4228C" w:rsidRPr="004C10A7">
        <w:rPr>
          <w:sz w:val="22"/>
          <w:szCs w:val="22"/>
        </w:rPr>
        <w:t>.</w:t>
      </w:r>
      <w:r w:rsidR="00D2590E" w:rsidRPr="004C10A7">
        <w:rPr>
          <w:sz w:val="22"/>
          <w:szCs w:val="22"/>
        </w:rPr>
        <w:t xml:space="preserve"> </w:t>
      </w:r>
      <w:r w:rsidR="00BD3020" w:rsidRPr="004C10A7">
        <w:rPr>
          <w:sz w:val="22"/>
          <w:szCs w:val="22"/>
        </w:rPr>
        <w:t>Nodarbībā “</w:t>
      </w:r>
      <w:r w:rsidR="000B6CA3" w:rsidRPr="004C10A7">
        <w:rPr>
          <w:sz w:val="22"/>
          <w:szCs w:val="22"/>
        </w:rPr>
        <w:t>Deja. Diskusija. Demonstrācija. BALETS</w:t>
      </w:r>
      <w:r w:rsidR="00BD3020" w:rsidRPr="004C10A7">
        <w:rPr>
          <w:sz w:val="22"/>
          <w:szCs w:val="22"/>
        </w:rPr>
        <w:t>”</w:t>
      </w:r>
      <w:r w:rsidR="000B6CA3" w:rsidRPr="004C10A7">
        <w:rPr>
          <w:sz w:val="22"/>
          <w:szCs w:val="22"/>
        </w:rPr>
        <w:t xml:space="preserve"> biedrība</w:t>
      </w:r>
      <w:r w:rsidR="00BD3020" w:rsidRPr="004C10A7">
        <w:rPr>
          <w:sz w:val="22"/>
          <w:szCs w:val="22"/>
        </w:rPr>
        <w:t>s</w:t>
      </w:r>
      <w:r w:rsidR="000B6CA3" w:rsidRPr="004C10A7">
        <w:rPr>
          <w:sz w:val="22"/>
          <w:szCs w:val="22"/>
        </w:rPr>
        <w:t xml:space="preserve"> PARTY</w:t>
      </w:r>
      <w:r w:rsidR="00BD3020" w:rsidRPr="004C10A7">
        <w:rPr>
          <w:sz w:val="22"/>
          <w:szCs w:val="22"/>
        </w:rPr>
        <w:t xml:space="preserve"> komanda, dodoties uz skolām </w:t>
      </w:r>
      <w:r w:rsidR="00691CCD" w:rsidRPr="004C10A7">
        <w:rPr>
          <w:sz w:val="22"/>
          <w:szCs w:val="22"/>
        </w:rPr>
        <w:t xml:space="preserve">mūsdienīgā, aizraujošā veidā vēstīs par baleta vēsturi un šodienu. </w:t>
      </w:r>
      <w:r w:rsidR="00006079" w:rsidRPr="004C10A7">
        <w:rPr>
          <w:sz w:val="22"/>
          <w:szCs w:val="22"/>
        </w:rPr>
        <w:t>SIA "</w:t>
      </w:r>
      <w:r w:rsidR="00006079">
        <w:rPr>
          <w:sz w:val="22"/>
          <w:szCs w:val="22"/>
        </w:rPr>
        <w:t>Upe tuviem un tāliem</w:t>
      </w:r>
      <w:r w:rsidR="00B34F5B">
        <w:rPr>
          <w:sz w:val="22"/>
          <w:szCs w:val="22"/>
        </w:rPr>
        <w:t xml:space="preserve">” mazākajiem skolēniem piedāvās </w:t>
      </w:r>
      <w:r w:rsidR="00AC107D">
        <w:rPr>
          <w:sz w:val="22"/>
          <w:szCs w:val="22"/>
        </w:rPr>
        <w:t>apgūt latviešu rotaļas.</w:t>
      </w:r>
      <w:r w:rsidR="004C10A7" w:rsidRPr="004C10A7">
        <w:rPr>
          <w:sz w:val="22"/>
          <w:szCs w:val="22"/>
        </w:rPr>
        <w:t xml:space="preserve"> </w:t>
      </w:r>
    </w:p>
    <w:p w14:paraId="7DF378AC" w14:textId="772BE994" w:rsidR="00FC6962" w:rsidRDefault="00FC6962" w:rsidP="00FC6962">
      <w:pPr>
        <w:jc w:val="both"/>
        <w:rPr>
          <w:rStyle w:val="Hipersaite"/>
        </w:rPr>
      </w:pPr>
      <w:r>
        <w:t xml:space="preserve">Konkursam kopumā tika iesniegti 62 projektu pieteikumi. Mērķprogrammas finansējumam atvēlēti 100 000 eiro. Konkursa rezultāti: </w:t>
      </w:r>
      <w:hyperlink r:id="rId13" w:history="1">
        <w:r w:rsidRPr="005B0B68">
          <w:rPr>
            <w:rStyle w:val="Hipersaite"/>
          </w:rPr>
          <w:t>https://www.kkf.lv/</w:t>
        </w:r>
      </w:hyperlink>
      <w:r>
        <w:rPr>
          <w:rStyle w:val="Hipersaite"/>
        </w:rPr>
        <w:t>.</w:t>
      </w:r>
    </w:p>
    <w:p w14:paraId="53484E56" w14:textId="1BF53E78" w:rsidR="00DF3CF0" w:rsidRPr="00DF3CF0" w:rsidRDefault="00DB18B2" w:rsidP="00DF3CF0">
      <w:pPr>
        <w:jc w:val="both"/>
      </w:pPr>
      <w:r>
        <w:t xml:space="preserve">Pieteikumus vērtēja </w:t>
      </w:r>
      <w:r w:rsidR="00C353DB" w:rsidRPr="00972074">
        <w:t>VKKF ekspert</w:t>
      </w:r>
      <w:r w:rsidR="00C353DB">
        <w:t xml:space="preserve">u </w:t>
      </w:r>
      <w:r>
        <w:t>komisija</w:t>
      </w:r>
      <w:r w:rsidR="00C353DB">
        <w:t xml:space="preserve">: </w:t>
      </w:r>
      <w:r w:rsidR="003F02B9" w:rsidRPr="003F02B9">
        <w:t xml:space="preserve">VKKF kultūras mantojuma nozares ekspertu komisijas priekšsēdētāja, Tukuma muzeja direktore Agrita Ozola,  </w:t>
      </w:r>
      <w:r w:rsidR="003F02B9" w:rsidRPr="001D1281">
        <w:t xml:space="preserve">VKKF </w:t>
      </w:r>
      <w:r w:rsidR="0041006F" w:rsidRPr="001D1281">
        <w:t>t</w:t>
      </w:r>
      <w:r w:rsidR="003F02B9" w:rsidRPr="001D1281">
        <w:t xml:space="preserve">eātra mākslas nozares eksperte, </w:t>
      </w:r>
      <w:r w:rsidR="0041006F" w:rsidRPr="001D1281">
        <w:t>t</w:t>
      </w:r>
      <w:r w:rsidR="003F02B9" w:rsidRPr="001D1281">
        <w:t xml:space="preserve">eātra mākslas kritiķe </w:t>
      </w:r>
      <w:r w:rsidR="003F02B9" w:rsidRPr="001D1281">
        <w:rPr>
          <w:i/>
          <w:iCs/>
        </w:rPr>
        <w:t>PhD.</w:t>
      </w:r>
      <w:r w:rsidR="001532E2" w:rsidRPr="001D1281">
        <w:rPr>
          <w:i/>
          <w:iCs/>
        </w:rPr>
        <w:t> </w:t>
      </w:r>
      <w:r w:rsidR="003F02B9" w:rsidRPr="001D1281">
        <w:rPr>
          <w:i/>
          <w:iCs/>
        </w:rPr>
        <w:t>cand.</w:t>
      </w:r>
      <w:r w:rsidR="0041006F" w:rsidRPr="001D1281">
        <w:t>,</w:t>
      </w:r>
      <w:r w:rsidR="003F02B9" w:rsidRPr="001D1281">
        <w:t xml:space="preserve"> Latvijas Kultūras akadēmijas </w:t>
      </w:r>
      <w:r w:rsidR="00E4427A">
        <w:t xml:space="preserve">(LKA) </w:t>
      </w:r>
      <w:r w:rsidR="003F02B9" w:rsidRPr="001D1281">
        <w:t xml:space="preserve">doktorante Ilze Kļaviņa, </w:t>
      </w:r>
      <w:r w:rsidR="007A5219" w:rsidRPr="001D1281">
        <w:t xml:space="preserve">VKKF </w:t>
      </w:r>
      <w:r w:rsidR="0041006F" w:rsidRPr="001D1281">
        <w:t>m</w:t>
      </w:r>
      <w:r w:rsidR="007A5219" w:rsidRPr="001D1281">
        <w:t>ūzikas un dejas mākslas nozares eksperte, muzikoloģe, Jāzepa Vītola Latvijas Mūzikas akadēmijas pieaicinātā docētāja, pedago</w:t>
      </w:r>
      <w:r w:rsidR="0041006F" w:rsidRPr="001D1281">
        <w:t>ģe</w:t>
      </w:r>
      <w:r w:rsidR="007A5219" w:rsidRPr="001D1281">
        <w:t>, L</w:t>
      </w:r>
      <w:r w:rsidR="0041006F" w:rsidRPr="001D1281">
        <w:t xml:space="preserve">atvijas Radio </w:t>
      </w:r>
      <w:r w:rsidR="007A5219" w:rsidRPr="001D1281">
        <w:t>3 raidījumu veidotāja, L</w:t>
      </w:r>
      <w:r w:rsidR="00AE4E7D" w:rsidRPr="001D1281">
        <w:t xml:space="preserve">ielās mūzikas balvas </w:t>
      </w:r>
      <w:r w:rsidR="007A5219" w:rsidRPr="001D1281">
        <w:t>žūrijas locekle (2020</w:t>
      </w:r>
      <w:r w:rsidR="00B040BD" w:rsidRPr="001D1281">
        <w:t>–</w:t>
      </w:r>
      <w:r w:rsidR="007A5219" w:rsidRPr="001D1281">
        <w:t>2022)</w:t>
      </w:r>
      <w:r w:rsidR="0041006F" w:rsidRPr="001D1281">
        <w:t xml:space="preserve"> Iveta  Grunde</w:t>
      </w:r>
      <w:r w:rsidR="007A5219" w:rsidRPr="001D1281">
        <w:t>,</w:t>
      </w:r>
      <w:r w:rsidR="007A5219" w:rsidRPr="007A5219">
        <w:t xml:space="preserve"> </w:t>
      </w:r>
      <w:r w:rsidR="00E4427A">
        <w:t>LKA</w:t>
      </w:r>
      <w:r w:rsidR="00F532BE" w:rsidRPr="00CE4366">
        <w:t xml:space="preserve"> lektore, mākslinieciskās jaunrades projektu vadītāja</w:t>
      </w:r>
      <w:r w:rsidR="00F532BE">
        <w:t xml:space="preserve"> </w:t>
      </w:r>
      <w:r w:rsidR="00972B65">
        <w:t xml:space="preserve">Kristīne Freiberga, </w:t>
      </w:r>
      <w:r w:rsidR="001532E2">
        <w:t>“</w:t>
      </w:r>
      <w:r w:rsidR="00972B65" w:rsidRPr="00CE4366">
        <w:t>British Council</w:t>
      </w:r>
      <w:r w:rsidR="001532E2">
        <w:t>”</w:t>
      </w:r>
      <w:r w:rsidR="00972B65" w:rsidRPr="00CE4366">
        <w:t xml:space="preserve"> pārstāvniecības </w:t>
      </w:r>
      <w:r w:rsidR="00972B65" w:rsidRPr="003F02B9">
        <w:t xml:space="preserve">Latvijā direktore Zane Matesoviča, </w:t>
      </w:r>
      <w:r>
        <w:t>programmas “Latvijas skolas soma” vadītāja</w:t>
      </w:r>
      <w:r w:rsidR="003F02B9">
        <w:t xml:space="preserve">, </w:t>
      </w:r>
      <w:r w:rsidR="003F02B9" w:rsidRPr="007C146E">
        <w:rPr>
          <w:i/>
          <w:iCs/>
        </w:rPr>
        <w:t>Dr. paed.</w:t>
      </w:r>
      <w:r w:rsidR="009C7194">
        <w:t xml:space="preserve"> </w:t>
      </w:r>
      <w:r>
        <w:t xml:space="preserve">Aija Tūna un </w:t>
      </w:r>
      <w:r w:rsidR="009C7194">
        <w:t xml:space="preserve">programmas </w:t>
      </w:r>
      <w:r w:rsidR="00F514EB">
        <w:t xml:space="preserve">“Latvijas skolas soma” </w:t>
      </w:r>
      <w:r w:rsidR="009C7194">
        <w:t xml:space="preserve">eksperte </w:t>
      </w:r>
      <w:r w:rsidR="00CE5AD2">
        <w:t>satura un metodikas jautājumos Lelde Kristiāna Paeglīte</w:t>
      </w:r>
      <w:r w:rsidR="003F02B9">
        <w:t>.</w:t>
      </w:r>
    </w:p>
    <w:p w14:paraId="49A08A04" w14:textId="2F9A79A1" w:rsidR="00F16721" w:rsidRPr="00F16721" w:rsidRDefault="00F16721" w:rsidP="00C34E1C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F16721">
        <w:rPr>
          <w:rFonts w:eastAsia="Times New Roman" w:cstheme="minorHAnsi"/>
          <w:lang w:eastAsia="lv-LV"/>
        </w:rPr>
        <w:t>Kopš 2018.</w:t>
      </w:r>
      <w:r w:rsidR="00A429D9">
        <w:rPr>
          <w:rFonts w:eastAsia="Times New Roman" w:cstheme="minorHAnsi"/>
          <w:lang w:eastAsia="lv-LV"/>
        </w:rPr>
        <w:t> </w:t>
      </w:r>
      <w:r w:rsidRPr="00F16721">
        <w:rPr>
          <w:rFonts w:eastAsia="Times New Roman" w:cstheme="minorHAnsi"/>
          <w:lang w:eastAsia="lv-LV"/>
        </w:rPr>
        <w:t>gada rudens kultūrizglītības programma “Latvijas skolas soma” skolēniem nodrošina valsts apmaksātu iespēju regulāri iepazīt Latvijas kultūras vērtības un laikmetīgās izpausmes</w:t>
      </w:r>
      <w:r w:rsidR="00B77B90">
        <w:rPr>
          <w:rFonts w:eastAsia="Times New Roman" w:cstheme="minorHAnsi"/>
          <w:lang w:eastAsia="lv-LV"/>
        </w:rPr>
        <w:t xml:space="preserve"> mū</w:t>
      </w:r>
      <w:r w:rsidR="00D602E0" w:rsidRPr="00212D2C">
        <w:rPr>
          <w:rFonts w:eastAsia="Times New Roman" w:cstheme="minorHAnsi"/>
          <w:lang w:eastAsia="lv-LV"/>
        </w:rPr>
        <w:t>zik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teātr</w:t>
      </w:r>
      <w:r w:rsidR="00B77B90">
        <w:rPr>
          <w:rFonts w:eastAsia="Times New Roman" w:cstheme="minorHAnsi"/>
          <w:lang w:eastAsia="lv-LV"/>
        </w:rPr>
        <w:t>ī</w:t>
      </w:r>
      <w:r w:rsidR="00D602E0" w:rsidRPr="00212D2C">
        <w:rPr>
          <w:rFonts w:eastAsia="Times New Roman" w:cstheme="minorHAnsi"/>
          <w:lang w:eastAsia="lv-LV"/>
        </w:rPr>
        <w:t>, dej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cirk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vizu</w:t>
      </w:r>
      <w:r w:rsidR="00B77B90">
        <w:rPr>
          <w:rFonts w:eastAsia="Times New Roman" w:cstheme="minorHAnsi"/>
          <w:lang w:eastAsia="lv-LV"/>
        </w:rPr>
        <w:t>ālajā</w:t>
      </w:r>
      <w:r w:rsidR="00D602E0" w:rsidRPr="00212D2C">
        <w:rPr>
          <w:rFonts w:eastAsia="Times New Roman" w:cstheme="minorHAnsi"/>
          <w:lang w:eastAsia="lv-LV"/>
        </w:rPr>
        <w:t xml:space="preserve"> māksl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kino, arhitektūr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dizain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materiāla</w:t>
      </w:r>
      <w:r w:rsidR="00B77B90">
        <w:rPr>
          <w:rFonts w:eastAsia="Times New Roman" w:cstheme="minorHAnsi"/>
          <w:lang w:eastAsia="lv-LV"/>
        </w:rPr>
        <w:t>jā</w:t>
      </w:r>
      <w:r w:rsidR="00D602E0" w:rsidRPr="00212D2C">
        <w:rPr>
          <w:rFonts w:eastAsia="Times New Roman" w:cstheme="minorHAnsi"/>
          <w:lang w:eastAsia="lv-LV"/>
        </w:rPr>
        <w:t xml:space="preserve"> un nemateriāl</w:t>
      </w:r>
      <w:r w:rsidR="00B77B90">
        <w:rPr>
          <w:rFonts w:eastAsia="Times New Roman" w:cstheme="minorHAnsi"/>
          <w:lang w:eastAsia="lv-LV"/>
        </w:rPr>
        <w:t>ajā</w:t>
      </w:r>
      <w:r w:rsidR="00D602E0" w:rsidRPr="00212D2C">
        <w:rPr>
          <w:rFonts w:eastAsia="Times New Roman" w:cstheme="minorHAnsi"/>
          <w:lang w:eastAsia="lv-LV"/>
        </w:rPr>
        <w:t xml:space="preserve"> kultūras mantojum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literatūr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 xml:space="preserve"> un grāmatniecīb</w:t>
      </w:r>
      <w:r w:rsidR="00B77B90">
        <w:rPr>
          <w:rFonts w:eastAsia="Times New Roman" w:cstheme="minorHAnsi"/>
          <w:lang w:eastAsia="lv-LV"/>
        </w:rPr>
        <w:t>ā</w:t>
      </w:r>
      <w:r w:rsidRPr="00F16721">
        <w:rPr>
          <w:rFonts w:eastAsia="Times New Roman" w:cstheme="minorHAnsi"/>
          <w:lang w:eastAsia="lv-LV"/>
        </w:rPr>
        <w:t>, saistot tās ar mācību saturu. Programmu “Latvijas skolas soma” administrē Latvijas Nacionālais kultūras centrs.</w:t>
      </w:r>
    </w:p>
    <w:p w14:paraId="6D4D7FEF" w14:textId="77777777" w:rsidR="00993C96" w:rsidRPr="00F16721" w:rsidRDefault="00993C96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3B3A160E" w14:textId="77777777" w:rsidR="00F16721" w:rsidRPr="00C34E1C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b/>
          <w:bCs/>
          <w:lang w:eastAsia="lv-LV"/>
        </w:rPr>
      </w:pPr>
      <w:r w:rsidRPr="00C34E1C">
        <w:rPr>
          <w:rFonts w:eastAsia="Times New Roman" w:cstheme="minorHAnsi"/>
          <w:b/>
          <w:bCs/>
          <w:lang w:eastAsia="lv-LV"/>
        </w:rPr>
        <w:t xml:space="preserve">Plašāk par programmu “Latvijas skolas soma”: </w:t>
      </w:r>
    </w:p>
    <w:p w14:paraId="3E6CDDE5" w14:textId="2E8CA367" w:rsidR="00F16721" w:rsidRPr="00F16721" w:rsidRDefault="00A41A83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4" w:history="1">
        <w:r w:rsidR="00C34E1C" w:rsidRPr="00837522">
          <w:rPr>
            <w:rStyle w:val="Hipersaite"/>
            <w:rFonts w:eastAsia="Times New Roman" w:cstheme="minorHAnsi"/>
            <w:lang w:eastAsia="lv-LV"/>
          </w:rPr>
          <w:t>https://www.latvijasskolassoma.lv/</w:t>
        </w:r>
      </w:hyperlink>
      <w:r w:rsidR="00C34E1C">
        <w:rPr>
          <w:rFonts w:eastAsia="Times New Roman" w:cstheme="minorHAnsi"/>
          <w:lang w:eastAsia="lv-LV"/>
        </w:rPr>
        <w:t xml:space="preserve"> </w:t>
      </w:r>
    </w:p>
    <w:p w14:paraId="7189669E" w14:textId="6729CBE0" w:rsidR="00F16721" w:rsidRPr="00F16721" w:rsidRDefault="00A41A83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5" w:history="1">
        <w:r w:rsidR="00C34E1C" w:rsidRPr="00837522">
          <w:rPr>
            <w:rStyle w:val="Hipersaite"/>
            <w:rFonts w:eastAsia="Times New Roman" w:cstheme="minorHAnsi"/>
            <w:lang w:eastAsia="lv-LV"/>
          </w:rPr>
          <w:t>https://www.facebook.com/latvijasskolassoma</w:t>
        </w:r>
      </w:hyperlink>
      <w:r w:rsidR="00C34E1C">
        <w:rPr>
          <w:rFonts w:eastAsia="Times New Roman" w:cstheme="minorHAnsi"/>
          <w:lang w:eastAsia="lv-LV"/>
        </w:rPr>
        <w:t xml:space="preserve"> </w:t>
      </w:r>
    </w:p>
    <w:p w14:paraId="3F329FBA" w14:textId="5CC48040" w:rsidR="00F16721" w:rsidRPr="00F16721" w:rsidRDefault="00A41A83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6" w:history="1">
        <w:r w:rsidR="00C34E1C" w:rsidRPr="00837522">
          <w:rPr>
            <w:rStyle w:val="Hipersaite"/>
            <w:rFonts w:eastAsia="Times New Roman" w:cstheme="minorHAnsi"/>
            <w:lang w:eastAsia="lv-LV"/>
          </w:rPr>
          <w:t>https://www.instagram.com/latvijasskolassoma/</w:t>
        </w:r>
      </w:hyperlink>
      <w:r w:rsidR="00C34E1C">
        <w:rPr>
          <w:rFonts w:eastAsia="Times New Roman" w:cstheme="minorHAnsi"/>
          <w:lang w:eastAsia="lv-LV"/>
        </w:rPr>
        <w:t xml:space="preserve"> </w:t>
      </w:r>
      <w:r w:rsidR="00F16721" w:rsidRPr="00F16721">
        <w:rPr>
          <w:rFonts w:eastAsia="Times New Roman" w:cstheme="minorHAnsi"/>
          <w:lang w:eastAsia="lv-LV"/>
        </w:rPr>
        <w:t xml:space="preserve"> </w:t>
      </w:r>
    </w:p>
    <w:p w14:paraId="142684CE" w14:textId="77777777" w:rsidR="00F16721" w:rsidRPr="00F16721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4A89B77A" w14:textId="77777777" w:rsidR="00402AB4" w:rsidRPr="00402AB4" w:rsidRDefault="00402AB4" w:rsidP="00402AB4">
      <w:pPr>
        <w:spacing w:after="0"/>
        <w:jc w:val="both"/>
        <w:rPr>
          <w:b/>
          <w:bCs/>
        </w:rPr>
      </w:pPr>
      <w:r w:rsidRPr="00402AB4">
        <w:rPr>
          <w:b/>
          <w:bCs/>
        </w:rPr>
        <w:t>Papildu informācija:</w:t>
      </w:r>
    </w:p>
    <w:p w14:paraId="205090E0" w14:textId="77777777" w:rsidR="00402AB4" w:rsidRPr="00402AB4" w:rsidRDefault="00402AB4" w:rsidP="00402AB4">
      <w:pPr>
        <w:spacing w:after="0" w:line="240" w:lineRule="auto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>Inga Bika</w:t>
      </w:r>
    </w:p>
    <w:p w14:paraId="4DD294C6" w14:textId="77777777" w:rsidR="00402AB4" w:rsidRPr="00402AB4" w:rsidRDefault="00402AB4" w:rsidP="00402AB4">
      <w:pPr>
        <w:spacing w:after="0" w:line="240" w:lineRule="auto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>Programmas “Latvijas skolas soma”</w:t>
      </w:r>
    </w:p>
    <w:p w14:paraId="22A26100" w14:textId="77777777" w:rsidR="00402AB4" w:rsidRPr="00402AB4" w:rsidRDefault="00402AB4" w:rsidP="00402AB4">
      <w:pPr>
        <w:spacing w:after="0" w:line="240" w:lineRule="auto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 xml:space="preserve">eksperte komunikācijas jautājumos </w:t>
      </w:r>
    </w:p>
    <w:p w14:paraId="4A6FF426" w14:textId="77777777" w:rsidR="00402AB4" w:rsidRPr="00402AB4" w:rsidRDefault="00402AB4" w:rsidP="00402AB4">
      <w:pPr>
        <w:spacing w:after="0" w:line="240" w:lineRule="auto"/>
        <w:rPr>
          <w:rFonts w:eastAsia="Times New Roman" w:cstheme="minorHAnsi"/>
          <w:lang w:eastAsia="lv-LV"/>
        </w:rPr>
      </w:pPr>
      <w:r w:rsidRPr="00402AB4">
        <w:rPr>
          <w:rFonts w:eastAsia="Times New Roman"/>
          <w:lang w:eastAsia="lv-LV"/>
        </w:rPr>
        <w:t>Latvijas Nacionālais kultūras centrs</w:t>
      </w:r>
    </w:p>
    <w:p w14:paraId="104B8FCD" w14:textId="7D8F86F3" w:rsidR="00F16721" w:rsidRPr="00402AB4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 xml:space="preserve">E-pasts: </w:t>
      </w:r>
      <w:hyperlink r:id="rId17" w:history="1">
        <w:r w:rsidR="00033985" w:rsidRPr="00402AB4">
          <w:rPr>
            <w:rStyle w:val="Hipersaite"/>
            <w:rFonts w:eastAsia="Times New Roman" w:cstheme="minorHAnsi"/>
            <w:lang w:eastAsia="lv-LV"/>
          </w:rPr>
          <w:t>Inga.Bika@lnkc.gov.lv</w:t>
        </w:r>
      </w:hyperlink>
      <w:r w:rsidR="00033985" w:rsidRPr="00402AB4">
        <w:rPr>
          <w:rFonts w:eastAsia="Times New Roman" w:cstheme="minorHAnsi"/>
          <w:lang w:eastAsia="lv-LV"/>
        </w:rPr>
        <w:t xml:space="preserve"> </w:t>
      </w:r>
      <w:r w:rsidRPr="00402AB4">
        <w:rPr>
          <w:rFonts w:eastAsia="Times New Roman" w:cstheme="minorHAnsi"/>
          <w:lang w:eastAsia="lv-LV"/>
        </w:rPr>
        <w:t xml:space="preserve"> </w:t>
      </w:r>
    </w:p>
    <w:p w14:paraId="1733E132" w14:textId="13985E2A" w:rsidR="00F16721" w:rsidRPr="00402AB4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402AB4">
        <w:rPr>
          <w:rFonts w:eastAsia="Times New Roman" w:cstheme="minorHAnsi"/>
          <w:lang w:eastAsia="lv-LV"/>
        </w:rPr>
        <w:t>Tālr.: (+371) 26443166</w:t>
      </w:r>
    </w:p>
    <w:p w14:paraId="151CBED7" w14:textId="724927C8" w:rsidR="00283E9B" w:rsidRPr="00F16721" w:rsidRDefault="00283E9B" w:rsidP="00F16721">
      <w:pPr>
        <w:shd w:val="clear" w:color="auto" w:fill="FFFFFF" w:themeFill="background1"/>
        <w:spacing w:after="0"/>
        <w:jc w:val="both"/>
        <w:rPr>
          <w:rFonts w:cstheme="minorHAnsi"/>
        </w:rPr>
      </w:pPr>
    </w:p>
    <w:sectPr w:rsidR="00283E9B" w:rsidRPr="00F16721" w:rsidSect="00311653">
      <w:headerReference w:type="default" r:id="rId18"/>
      <w:footerReference w:type="default" r:id="rId19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4501" w14:textId="77777777" w:rsidR="009C01B2" w:rsidRDefault="009C01B2" w:rsidP="001C772C">
      <w:pPr>
        <w:spacing w:after="0" w:line="240" w:lineRule="auto"/>
      </w:pPr>
      <w:r>
        <w:separator/>
      </w:r>
    </w:p>
  </w:endnote>
  <w:endnote w:type="continuationSeparator" w:id="0">
    <w:p w14:paraId="6926567E" w14:textId="77777777" w:rsidR="009C01B2" w:rsidRDefault="009C01B2" w:rsidP="001C772C">
      <w:pPr>
        <w:spacing w:after="0" w:line="240" w:lineRule="auto"/>
      </w:pPr>
      <w:r>
        <w:continuationSeparator/>
      </w:r>
    </w:p>
  </w:endnote>
  <w:endnote w:type="continuationNotice" w:id="1">
    <w:p w14:paraId="3637DD57" w14:textId="77777777" w:rsidR="009C01B2" w:rsidRDefault="009C01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56A4E30E" w14:paraId="3E838890" w14:textId="77777777" w:rsidTr="56A4E30E">
      <w:tc>
        <w:tcPr>
          <w:tcW w:w="2770" w:type="dxa"/>
        </w:tcPr>
        <w:p w14:paraId="0DDBCD7F" w14:textId="1BED2552" w:rsidR="56A4E30E" w:rsidRDefault="56A4E30E" w:rsidP="56A4E30E">
          <w:pPr>
            <w:pStyle w:val="Galvene"/>
            <w:ind w:left="-115"/>
          </w:pPr>
        </w:p>
      </w:tc>
      <w:tc>
        <w:tcPr>
          <w:tcW w:w="2770" w:type="dxa"/>
        </w:tcPr>
        <w:p w14:paraId="5271ADA2" w14:textId="69EC8245" w:rsidR="56A4E30E" w:rsidRDefault="56A4E30E" w:rsidP="56A4E30E">
          <w:pPr>
            <w:pStyle w:val="Galvene"/>
            <w:jc w:val="center"/>
          </w:pPr>
        </w:p>
      </w:tc>
      <w:tc>
        <w:tcPr>
          <w:tcW w:w="2770" w:type="dxa"/>
        </w:tcPr>
        <w:p w14:paraId="5DC2F297" w14:textId="544ED2EC" w:rsidR="56A4E30E" w:rsidRDefault="56A4E30E" w:rsidP="56A4E30E">
          <w:pPr>
            <w:pStyle w:val="Galvene"/>
            <w:ind w:right="-115"/>
            <w:jc w:val="right"/>
          </w:pPr>
        </w:p>
      </w:tc>
    </w:tr>
  </w:tbl>
  <w:p w14:paraId="227FF1AE" w14:textId="714161E7" w:rsidR="56A4E30E" w:rsidRDefault="56A4E30E" w:rsidP="56A4E30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D5C5" w14:textId="77777777" w:rsidR="009C01B2" w:rsidRDefault="009C01B2" w:rsidP="001C772C">
      <w:pPr>
        <w:spacing w:after="0" w:line="240" w:lineRule="auto"/>
      </w:pPr>
      <w:r>
        <w:separator/>
      </w:r>
    </w:p>
  </w:footnote>
  <w:footnote w:type="continuationSeparator" w:id="0">
    <w:p w14:paraId="15F83D5E" w14:textId="77777777" w:rsidR="009C01B2" w:rsidRDefault="009C01B2" w:rsidP="001C772C">
      <w:pPr>
        <w:spacing w:after="0" w:line="240" w:lineRule="auto"/>
      </w:pPr>
      <w:r>
        <w:continuationSeparator/>
      </w:r>
    </w:p>
  </w:footnote>
  <w:footnote w:type="continuationNotice" w:id="1">
    <w:p w14:paraId="7819599A" w14:textId="77777777" w:rsidR="009C01B2" w:rsidRDefault="009C01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94A5" w14:textId="5729A262" w:rsidR="001C772C" w:rsidRDefault="001C772C" w:rsidP="001C772C">
    <w:pPr>
      <w:pStyle w:val="Galvene"/>
      <w:tabs>
        <w:tab w:val="clear" w:pos="4153"/>
        <w:tab w:val="left" w:pos="46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D81"/>
    <w:multiLevelType w:val="multilevel"/>
    <w:tmpl w:val="1676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F4B2E"/>
    <w:multiLevelType w:val="hybridMultilevel"/>
    <w:tmpl w:val="3D52DBC6"/>
    <w:lvl w:ilvl="0" w:tplc="54C468F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69439A"/>
    <w:multiLevelType w:val="hybridMultilevel"/>
    <w:tmpl w:val="4BAC5682"/>
    <w:lvl w:ilvl="0" w:tplc="49084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E4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00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EB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E4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E5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2C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09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A88568F"/>
    <w:multiLevelType w:val="multilevel"/>
    <w:tmpl w:val="B5842700"/>
    <w:styleLink w:val="WW8Num5"/>
    <w:lvl w:ilvl="0">
      <w:start w:val="6"/>
      <w:numFmt w:val="decimal"/>
      <w:lvlText w:val="%1."/>
      <w:lvlJc w:val="left"/>
      <w:pPr>
        <w:ind w:left="540" w:hanging="540"/>
      </w:pPr>
      <w:rPr>
        <w:rFonts w:ascii="Arial Narrow" w:hAnsi="Arial Narrow" w:cs="Arial Narrow"/>
        <w:bCs/>
        <w:sz w:val="24"/>
        <w:szCs w:val="24"/>
        <w:lang w:val="lv-LV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Arial Narrow" w:hAnsi="Arial Narrow" w:cs="Arial Narrow"/>
        <w:bCs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cs="Arial Narrow"/>
        <w:bCs/>
        <w:sz w:val="24"/>
        <w:szCs w:val="24"/>
        <w:lang w:val="lv-LV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 Narrow"/>
        <w:bCs/>
        <w:sz w:val="24"/>
        <w:szCs w:val="24"/>
        <w:lang w:val="lv-LV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cs="Arial Narrow"/>
        <w:bCs/>
        <w:sz w:val="24"/>
        <w:szCs w:val="24"/>
        <w:lang w:val="lv-LV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 Narrow"/>
        <w:bCs/>
        <w:sz w:val="24"/>
        <w:szCs w:val="24"/>
        <w:lang w:val="lv-LV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cs="Arial Narrow"/>
        <w:bCs/>
        <w:sz w:val="24"/>
        <w:szCs w:val="24"/>
        <w:lang w:val="lv-LV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 Narrow"/>
        <w:bCs/>
        <w:sz w:val="24"/>
        <w:szCs w:val="24"/>
        <w:lang w:val="lv-LV"/>
      </w:rPr>
    </w:lvl>
  </w:abstractNum>
  <w:abstractNum w:abstractNumId="4" w15:restartNumberingAfterBreak="0">
    <w:nsid w:val="7A8052CD"/>
    <w:multiLevelType w:val="multilevel"/>
    <w:tmpl w:val="B040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A6"/>
    <w:rsid w:val="000021E3"/>
    <w:rsid w:val="00003908"/>
    <w:rsid w:val="00004C1D"/>
    <w:rsid w:val="000059C2"/>
    <w:rsid w:val="00006079"/>
    <w:rsid w:val="00006A7C"/>
    <w:rsid w:val="000106A0"/>
    <w:rsid w:val="00010E9D"/>
    <w:rsid w:val="00011735"/>
    <w:rsid w:val="00011DD8"/>
    <w:rsid w:val="0001482F"/>
    <w:rsid w:val="0001490A"/>
    <w:rsid w:val="00015904"/>
    <w:rsid w:val="00016098"/>
    <w:rsid w:val="0001685E"/>
    <w:rsid w:val="00017EFC"/>
    <w:rsid w:val="00020229"/>
    <w:rsid w:val="000216A9"/>
    <w:rsid w:val="00022178"/>
    <w:rsid w:val="00022976"/>
    <w:rsid w:val="000230FC"/>
    <w:rsid w:val="0002345C"/>
    <w:rsid w:val="0002605D"/>
    <w:rsid w:val="0002616B"/>
    <w:rsid w:val="00026235"/>
    <w:rsid w:val="000269BE"/>
    <w:rsid w:val="00027488"/>
    <w:rsid w:val="00030EAD"/>
    <w:rsid w:val="00031624"/>
    <w:rsid w:val="00032D79"/>
    <w:rsid w:val="00033985"/>
    <w:rsid w:val="000346E3"/>
    <w:rsid w:val="00035AE4"/>
    <w:rsid w:val="000425BD"/>
    <w:rsid w:val="00045C46"/>
    <w:rsid w:val="00047E1F"/>
    <w:rsid w:val="000530AA"/>
    <w:rsid w:val="0005352C"/>
    <w:rsid w:val="000557C2"/>
    <w:rsid w:val="00055F18"/>
    <w:rsid w:val="00057F40"/>
    <w:rsid w:val="00060515"/>
    <w:rsid w:val="00062B0D"/>
    <w:rsid w:val="00063BD8"/>
    <w:rsid w:val="000641AF"/>
    <w:rsid w:val="00066357"/>
    <w:rsid w:val="000669B4"/>
    <w:rsid w:val="000701A6"/>
    <w:rsid w:val="00070806"/>
    <w:rsid w:val="00070B60"/>
    <w:rsid w:val="00076644"/>
    <w:rsid w:val="0007667D"/>
    <w:rsid w:val="00076855"/>
    <w:rsid w:val="00077B3F"/>
    <w:rsid w:val="0008057B"/>
    <w:rsid w:val="00080FBE"/>
    <w:rsid w:val="000812AB"/>
    <w:rsid w:val="00083CC5"/>
    <w:rsid w:val="0008506D"/>
    <w:rsid w:val="00086474"/>
    <w:rsid w:val="000874B2"/>
    <w:rsid w:val="00087742"/>
    <w:rsid w:val="000916A7"/>
    <w:rsid w:val="00091735"/>
    <w:rsid w:val="00092634"/>
    <w:rsid w:val="000934E6"/>
    <w:rsid w:val="00095FF6"/>
    <w:rsid w:val="00096563"/>
    <w:rsid w:val="00096924"/>
    <w:rsid w:val="000A2B1D"/>
    <w:rsid w:val="000A3B24"/>
    <w:rsid w:val="000A44FF"/>
    <w:rsid w:val="000A45E2"/>
    <w:rsid w:val="000A7FB1"/>
    <w:rsid w:val="000B158E"/>
    <w:rsid w:val="000B48A0"/>
    <w:rsid w:val="000B54CF"/>
    <w:rsid w:val="000B5CD4"/>
    <w:rsid w:val="000B661B"/>
    <w:rsid w:val="000B6CA3"/>
    <w:rsid w:val="000B7A40"/>
    <w:rsid w:val="000C1D8C"/>
    <w:rsid w:val="000C472E"/>
    <w:rsid w:val="000C5444"/>
    <w:rsid w:val="000C65EB"/>
    <w:rsid w:val="000C7061"/>
    <w:rsid w:val="000C7897"/>
    <w:rsid w:val="000C793E"/>
    <w:rsid w:val="000D0704"/>
    <w:rsid w:val="000D1DC2"/>
    <w:rsid w:val="000D3F01"/>
    <w:rsid w:val="000D5B35"/>
    <w:rsid w:val="000D65D9"/>
    <w:rsid w:val="000D6A4A"/>
    <w:rsid w:val="000D6E3B"/>
    <w:rsid w:val="000D6F6A"/>
    <w:rsid w:val="000D7BD2"/>
    <w:rsid w:val="000E01CB"/>
    <w:rsid w:val="000E0349"/>
    <w:rsid w:val="000E0C13"/>
    <w:rsid w:val="000E174C"/>
    <w:rsid w:val="000E466E"/>
    <w:rsid w:val="000E50BE"/>
    <w:rsid w:val="000E538A"/>
    <w:rsid w:val="000E6070"/>
    <w:rsid w:val="000E7BDF"/>
    <w:rsid w:val="000F3393"/>
    <w:rsid w:val="000F705A"/>
    <w:rsid w:val="00100D6C"/>
    <w:rsid w:val="0010181B"/>
    <w:rsid w:val="00101FC0"/>
    <w:rsid w:val="001023BD"/>
    <w:rsid w:val="001028E5"/>
    <w:rsid w:val="0010292B"/>
    <w:rsid w:val="00104D1B"/>
    <w:rsid w:val="00110063"/>
    <w:rsid w:val="00112AA5"/>
    <w:rsid w:val="001130A6"/>
    <w:rsid w:val="00113D30"/>
    <w:rsid w:val="00113DAA"/>
    <w:rsid w:val="00117CF3"/>
    <w:rsid w:val="001201DA"/>
    <w:rsid w:val="0012603B"/>
    <w:rsid w:val="00127763"/>
    <w:rsid w:val="001329EC"/>
    <w:rsid w:val="0013685C"/>
    <w:rsid w:val="0014024F"/>
    <w:rsid w:val="0014086C"/>
    <w:rsid w:val="00142EA6"/>
    <w:rsid w:val="00145094"/>
    <w:rsid w:val="00146346"/>
    <w:rsid w:val="00146683"/>
    <w:rsid w:val="00146BCB"/>
    <w:rsid w:val="001473BA"/>
    <w:rsid w:val="00151081"/>
    <w:rsid w:val="00151E30"/>
    <w:rsid w:val="0015255E"/>
    <w:rsid w:val="001531FC"/>
    <w:rsid w:val="001532E2"/>
    <w:rsid w:val="00154048"/>
    <w:rsid w:val="001540A7"/>
    <w:rsid w:val="00154B3A"/>
    <w:rsid w:val="00155CC3"/>
    <w:rsid w:val="00156337"/>
    <w:rsid w:val="0015655A"/>
    <w:rsid w:val="00157B39"/>
    <w:rsid w:val="001604E2"/>
    <w:rsid w:val="00162A2A"/>
    <w:rsid w:val="00164B19"/>
    <w:rsid w:val="00165DE1"/>
    <w:rsid w:val="00166798"/>
    <w:rsid w:val="00166D60"/>
    <w:rsid w:val="0017009D"/>
    <w:rsid w:val="00170394"/>
    <w:rsid w:val="00170C00"/>
    <w:rsid w:val="00172FA5"/>
    <w:rsid w:val="001750E6"/>
    <w:rsid w:val="00181A8E"/>
    <w:rsid w:val="00182D69"/>
    <w:rsid w:val="00185949"/>
    <w:rsid w:val="00186019"/>
    <w:rsid w:val="00186A06"/>
    <w:rsid w:val="00186B9A"/>
    <w:rsid w:val="00186E92"/>
    <w:rsid w:val="00187482"/>
    <w:rsid w:val="00187DE9"/>
    <w:rsid w:val="00187EAE"/>
    <w:rsid w:val="001926F3"/>
    <w:rsid w:val="0019367B"/>
    <w:rsid w:val="00194561"/>
    <w:rsid w:val="00194656"/>
    <w:rsid w:val="00195CB3"/>
    <w:rsid w:val="00196E9E"/>
    <w:rsid w:val="001A1C2F"/>
    <w:rsid w:val="001A2D66"/>
    <w:rsid w:val="001A3884"/>
    <w:rsid w:val="001A6C7D"/>
    <w:rsid w:val="001A72A8"/>
    <w:rsid w:val="001B16C2"/>
    <w:rsid w:val="001B1928"/>
    <w:rsid w:val="001B2E73"/>
    <w:rsid w:val="001B3A8E"/>
    <w:rsid w:val="001B432C"/>
    <w:rsid w:val="001B4CC1"/>
    <w:rsid w:val="001C1DE2"/>
    <w:rsid w:val="001C2149"/>
    <w:rsid w:val="001C3968"/>
    <w:rsid w:val="001C3DF2"/>
    <w:rsid w:val="001C40BF"/>
    <w:rsid w:val="001C4F5A"/>
    <w:rsid w:val="001C50ED"/>
    <w:rsid w:val="001C58C9"/>
    <w:rsid w:val="001C5E45"/>
    <w:rsid w:val="001C772C"/>
    <w:rsid w:val="001D1281"/>
    <w:rsid w:val="001D1FC4"/>
    <w:rsid w:val="001D2721"/>
    <w:rsid w:val="001F013F"/>
    <w:rsid w:val="001F1685"/>
    <w:rsid w:val="001F1834"/>
    <w:rsid w:val="001F59B7"/>
    <w:rsid w:val="001F5C86"/>
    <w:rsid w:val="001F6F4E"/>
    <w:rsid w:val="00200AB9"/>
    <w:rsid w:val="002037CF"/>
    <w:rsid w:val="00203FB2"/>
    <w:rsid w:val="002074B6"/>
    <w:rsid w:val="00211A4B"/>
    <w:rsid w:val="00212D2C"/>
    <w:rsid w:val="00213AAF"/>
    <w:rsid w:val="002153CC"/>
    <w:rsid w:val="0021616C"/>
    <w:rsid w:val="0021728C"/>
    <w:rsid w:val="002201C1"/>
    <w:rsid w:val="00220AAF"/>
    <w:rsid w:val="00222B48"/>
    <w:rsid w:val="00225CC2"/>
    <w:rsid w:val="00226A3C"/>
    <w:rsid w:val="002315D1"/>
    <w:rsid w:val="00231E72"/>
    <w:rsid w:val="00235309"/>
    <w:rsid w:val="002365BC"/>
    <w:rsid w:val="00236D67"/>
    <w:rsid w:val="00237BCC"/>
    <w:rsid w:val="00240970"/>
    <w:rsid w:val="00242E96"/>
    <w:rsid w:val="00247F58"/>
    <w:rsid w:val="00251082"/>
    <w:rsid w:val="0025115B"/>
    <w:rsid w:val="00251659"/>
    <w:rsid w:val="00253435"/>
    <w:rsid w:val="002547FD"/>
    <w:rsid w:val="00254AA5"/>
    <w:rsid w:val="002616F2"/>
    <w:rsid w:val="00262A72"/>
    <w:rsid w:val="002632B2"/>
    <w:rsid w:val="002638D2"/>
    <w:rsid w:val="0026594D"/>
    <w:rsid w:val="00265ADC"/>
    <w:rsid w:val="00265F18"/>
    <w:rsid w:val="00266726"/>
    <w:rsid w:val="00266D83"/>
    <w:rsid w:val="002703D9"/>
    <w:rsid w:val="00271B84"/>
    <w:rsid w:val="00271FC3"/>
    <w:rsid w:val="00275024"/>
    <w:rsid w:val="0027631D"/>
    <w:rsid w:val="002779C3"/>
    <w:rsid w:val="002802B4"/>
    <w:rsid w:val="002833C1"/>
    <w:rsid w:val="0028367A"/>
    <w:rsid w:val="00283E9B"/>
    <w:rsid w:val="00285AC5"/>
    <w:rsid w:val="00285B6F"/>
    <w:rsid w:val="002864D5"/>
    <w:rsid w:val="00286FAD"/>
    <w:rsid w:val="00291AE1"/>
    <w:rsid w:val="00292075"/>
    <w:rsid w:val="002953BE"/>
    <w:rsid w:val="00295D6C"/>
    <w:rsid w:val="00295F39"/>
    <w:rsid w:val="002A06D6"/>
    <w:rsid w:val="002A27C4"/>
    <w:rsid w:val="002A2BBE"/>
    <w:rsid w:val="002A3E2F"/>
    <w:rsid w:val="002A403B"/>
    <w:rsid w:val="002B648C"/>
    <w:rsid w:val="002B64DC"/>
    <w:rsid w:val="002C003A"/>
    <w:rsid w:val="002C0A7F"/>
    <w:rsid w:val="002C27C4"/>
    <w:rsid w:val="002C2F57"/>
    <w:rsid w:val="002C3837"/>
    <w:rsid w:val="002C3893"/>
    <w:rsid w:val="002C4086"/>
    <w:rsid w:val="002C5C50"/>
    <w:rsid w:val="002D06FB"/>
    <w:rsid w:val="002D0E20"/>
    <w:rsid w:val="002D29B6"/>
    <w:rsid w:val="002D521D"/>
    <w:rsid w:val="002D5271"/>
    <w:rsid w:val="002D5F47"/>
    <w:rsid w:val="002E12EE"/>
    <w:rsid w:val="002E18F8"/>
    <w:rsid w:val="002E1935"/>
    <w:rsid w:val="002E1BF1"/>
    <w:rsid w:val="002E2187"/>
    <w:rsid w:val="002E4574"/>
    <w:rsid w:val="002E5E0F"/>
    <w:rsid w:val="002E668B"/>
    <w:rsid w:val="002F22F1"/>
    <w:rsid w:val="002F2519"/>
    <w:rsid w:val="002F2A7A"/>
    <w:rsid w:val="002F3F52"/>
    <w:rsid w:val="002F6A30"/>
    <w:rsid w:val="002F73E9"/>
    <w:rsid w:val="002F7B68"/>
    <w:rsid w:val="003008D6"/>
    <w:rsid w:val="00302E3B"/>
    <w:rsid w:val="0030653D"/>
    <w:rsid w:val="00306CB3"/>
    <w:rsid w:val="003071D5"/>
    <w:rsid w:val="00311653"/>
    <w:rsid w:val="00313E53"/>
    <w:rsid w:val="003247F7"/>
    <w:rsid w:val="00325694"/>
    <w:rsid w:val="00325740"/>
    <w:rsid w:val="003268E9"/>
    <w:rsid w:val="0032694B"/>
    <w:rsid w:val="0032785F"/>
    <w:rsid w:val="00335B41"/>
    <w:rsid w:val="00336417"/>
    <w:rsid w:val="0033776F"/>
    <w:rsid w:val="00337C49"/>
    <w:rsid w:val="00342D5D"/>
    <w:rsid w:val="00344132"/>
    <w:rsid w:val="003467C1"/>
    <w:rsid w:val="00347062"/>
    <w:rsid w:val="00350189"/>
    <w:rsid w:val="003502B0"/>
    <w:rsid w:val="0035144C"/>
    <w:rsid w:val="00353470"/>
    <w:rsid w:val="00356180"/>
    <w:rsid w:val="0035718F"/>
    <w:rsid w:val="00357530"/>
    <w:rsid w:val="00362E63"/>
    <w:rsid w:val="00363930"/>
    <w:rsid w:val="00364537"/>
    <w:rsid w:val="00366F4E"/>
    <w:rsid w:val="00367388"/>
    <w:rsid w:val="003723E2"/>
    <w:rsid w:val="0037443F"/>
    <w:rsid w:val="00374E54"/>
    <w:rsid w:val="0037579C"/>
    <w:rsid w:val="00377890"/>
    <w:rsid w:val="00381313"/>
    <w:rsid w:val="00383D39"/>
    <w:rsid w:val="003875F0"/>
    <w:rsid w:val="0039001F"/>
    <w:rsid w:val="0039767B"/>
    <w:rsid w:val="003A1082"/>
    <w:rsid w:val="003A1A87"/>
    <w:rsid w:val="003A28E9"/>
    <w:rsid w:val="003A6663"/>
    <w:rsid w:val="003A7DC3"/>
    <w:rsid w:val="003B0528"/>
    <w:rsid w:val="003B0EB1"/>
    <w:rsid w:val="003B2E39"/>
    <w:rsid w:val="003C172B"/>
    <w:rsid w:val="003C4B1F"/>
    <w:rsid w:val="003C5685"/>
    <w:rsid w:val="003C5CBC"/>
    <w:rsid w:val="003C786A"/>
    <w:rsid w:val="003D1E6D"/>
    <w:rsid w:val="003D1ECB"/>
    <w:rsid w:val="003D2A87"/>
    <w:rsid w:val="003D3527"/>
    <w:rsid w:val="003D4A6D"/>
    <w:rsid w:val="003D50B7"/>
    <w:rsid w:val="003D53EC"/>
    <w:rsid w:val="003E06FF"/>
    <w:rsid w:val="003E0DC2"/>
    <w:rsid w:val="003E205D"/>
    <w:rsid w:val="003E25D1"/>
    <w:rsid w:val="003E3601"/>
    <w:rsid w:val="003E5E35"/>
    <w:rsid w:val="003E7B61"/>
    <w:rsid w:val="003E7C74"/>
    <w:rsid w:val="003F02B9"/>
    <w:rsid w:val="003F25CA"/>
    <w:rsid w:val="003F52A3"/>
    <w:rsid w:val="003F60D2"/>
    <w:rsid w:val="003F6B4B"/>
    <w:rsid w:val="003F7256"/>
    <w:rsid w:val="004028DD"/>
    <w:rsid w:val="00402AB4"/>
    <w:rsid w:val="00403F5A"/>
    <w:rsid w:val="0041006F"/>
    <w:rsid w:val="00410949"/>
    <w:rsid w:val="00410E82"/>
    <w:rsid w:val="00411163"/>
    <w:rsid w:val="00414A02"/>
    <w:rsid w:val="00414A50"/>
    <w:rsid w:val="00414C2B"/>
    <w:rsid w:val="004163B3"/>
    <w:rsid w:val="0042098F"/>
    <w:rsid w:val="004236AA"/>
    <w:rsid w:val="00424BE2"/>
    <w:rsid w:val="00426CA0"/>
    <w:rsid w:val="00427151"/>
    <w:rsid w:val="0042769B"/>
    <w:rsid w:val="004306DB"/>
    <w:rsid w:val="0043150F"/>
    <w:rsid w:val="00431B51"/>
    <w:rsid w:val="00432925"/>
    <w:rsid w:val="00432A56"/>
    <w:rsid w:val="004365E4"/>
    <w:rsid w:val="0044089F"/>
    <w:rsid w:val="00443A31"/>
    <w:rsid w:val="004441FA"/>
    <w:rsid w:val="004442E8"/>
    <w:rsid w:val="0045075D"/>
    <w:rsid w:val="00451E19"/>
    <w:rsid w:val="00453091"/>
    <w:rsid w:val="00455799"/>
    <w:rsid w:val="00456109"/>
    <w:rsid w:val="00460011"/>
    <w:rsid w:val="00460F8A"/>
    <w:rsid w:val="00463681"/>
    <w:rsid w:val="00464689"/>
    <w:rsid w:val="0046506A"/>
    <w:rsid w:val="0046574B"/>
    <w:rsid w:val="0047142A"/>
    <w:rsid w:val="00473CA9"/>
    <w:rsid w:val="00475D59"/>
    <w:rsid w:val="004761BC"/>
    <w:rsid w:val="00481071"/>
    <w:rsid w:val="00485BC9"/>
    <w:rsid w:val="00486DD8"/>
    <w:rsid w:val="00490580"/>
    <w:rsid w:val="00491F7D"/>
    <w:rsid w:val="004923B0"/>
    <w:rsid w:val="00494018"/>
    <w:rsid w:val="00494944"/>
    <w:rsid w:val="00496715"/>
    <w:rsid w:val="00496E2B"/>
    <w:rsid w:val="00497238"/>
    <w:rsid w:val="00497A22"/>
    <w:rsid w:val="00497D29"/>
    <w:rsid w:val="004A0161"/>
    <w:rsid w:val="004A0528"/>
    <w:rsid w:val="004A2696"/>
    <w:rsid w:val="004A643A"/>
    <w:rsid w:val="004A64DC"/>
    <w:rsid w:val="004B09D9"/>
    <w:rsid w:val="004B2878"/>
    <w:rsid w:val="004B793A"/>
    <w:rsid w:val="004C10A7"/>
    <w:rsid w:val="004C1AE9"/>
    <w:rsid w:val="004C4968"/>
    <w:rsid w:val="004C66A2"/>
    <w:rsid w:val="004D0061"/>
    <w:rsid w:val="004D0E96"/>
    <w:rsid w:val="004D2283"/>
    <w:rsid w:val="004D2AFE"/>
    <w:rsid w:val="004D5FF1"/>
    <w:rsid w:val="004D61D0"/>
    <w:rsid w:val="004D6C23"/>
    <w:rsid w:val="004D7969"/>
    <w:rsid w:val="004D7AAC"/>
    <w:rsid w:val="004E1CEF"/>
    <w:rsid w:val="004E295C"/>
    <w:rsid w:val="004E2F37"/>
    <w:rsid w:val="004E3345"/>
    <w:rsid w:val="004E4251"/>
    <w:rsid w:val="004E5F2F"/>
    <w:rsid w:val="004E698B"/>
    <w:rsid w:val="004F1F27"/>
    <w:rsid w:val="004F4500"/>
    <w:rsid w:val="004F4FCD"/>
    <w:rsid w:val="004F5B14"/>
    <w:rsid w:val="00501AC7"/>
    <w:rsid w:val="00504FAA"/>
    <w:rsid w:val="005055DC"/>
    <w:rsid w:val="00511C8A"/>
    <w:rsid w:val="00513520"/>
    <w:rsid w:val="0051564E"/>
    <w:rsid w:val="00516689"/>
    <w:rsid w:val="005205B5"/>
    <w:rsid w:val="005233DE"/>
    <w:rsid w:val="00523780"/>
    <w:rsid w:val="00524841"/>
    <w:rsid w:val="00525416"/>
    <w:rsid w:val="00525689"/>
    <w:rsid w:val="00527989"/>
    <w:rsid w:val="0053233A"/>
    <w:rsid w:val="00534C44"/>
    <w:rsid w:val="00540598"/>
    <w:rsid w:val="005405E0"/>
    <w:rsid w:val="0054253C"/>
    <w:rsid w:val="0054383A"/>
    <w:rsid w:val="00550A44"/>
    <w:rsid w:val="00551DDE"/>
    <w:rsid w:val="005557FE"/>
    <w:rsid w:val="00560486"/>
    <w:rsid w:val="005625CB"/>
    <w:rsid w:val="00562E5C"/>
    <w:rsid w:val="00564007"/>
    <w:rsid w:val="005643EA"/>
    <w:rsid w:val="00564E13"/>
    <w:rsid w:val="00567517"/>
    <w:rsid w:val="00567881"/>
    <w:rsid w:val="00571F10"/>
    <w:rsid w:val="00573375"/>
    <w:rsid w:val="00573C01"/>
    <w:rsid w:val="005768D7"/>
    <w:rsid w:val="00577B9B"/>
    <w:rsid w:val="0058184B"/>
    <w:rsid w:val="00581F9D"/>
    <w:rsid w:val="00582BEE"/>
    <w:rsid w:val="005838EF"/>
    <w:rsid w:val="00592BBD"/>
    <w:rsid w:val="00592E17"/>
    <w:rsid w:val="005941FE"/>
    <w:rsid w:val="00597420"/>
    <w:rsid w:val="005979CF"/>
    <w:rsid w:val="005A01B0"/>
    <w:rsid w:val="005A6547"/>
    <w:rsid w:val="005A6907"/>
    <w:rsid w:val="005A7A44"/>
    <w:rsid w:val="005B0175"/>
    <w:rsid w:val="005B14B7"/>
    <w:rsid w:val="005B6738"/>
    <w:rsid w:val="005C03CD"/>
    <w:rsid w:val="005C100E"/>
    <w:rsid w:val="005C10B2"/>
    <w:rsid w:val="005C1F96"/>
    <w:rsid w:val="005C23F8"/>
    <w:rsid w:val="005C2452"/>
    <w:rsid w:val="005C333F"/>
    <w:rsid w:val="005C370A"/>
    <w:rsid w:val="005C3967"/>
    <w:rsid w:val="005C3D5A"/>
    <w:rsid w:val="005C4735"/>
    <w:rsid w:val="005C4D53"/>
    <w:rsid w:val="005C71A5"/>
    <w:rsid w:val="005C7656"/>
    <w:rsid w:val="005C7F78"/>
    <w:rsid w:val="005D0885"/>
    <w:rsid w:val="005D1714"/>
    <w:rsid w:val="005D20B9"/>
    <w:rsid w:val="005D2936"/>
    <w:rsid w:val="005E34D4"/>
    <w:rsid w:val="005E440A"/>
    <w:rsid w:val="005E4AEE"/>
    <w:rsid w:val="005E55FA"/>
    <w:rsid w:val="005F6DB6"/>
    <w:rsid w:val="005F70F4"/>
    <w:rsid w:val="005F787D"/>
    <w:rsid w:val="005F7C55"/>
    <w:rsid w:val="00600789"/>
    <w:rsid w:val="00602BE7"/>
    <w:rsid w:val="0060325A"/>
    <w:rsid w:val="00603B33"/>
    <w:rsid w:val="00604588"/>
    <w:rsid w:val="00604934"/>
    <w:rsid w:val="00606A82"/>
    <w:rsid w:val="00611C0E"/>
    <w:rsid w:val="00612373"/>
    <w:rsid w:val="006142F7"/>
    <w:rsid w:val="00614CDD"/>
    <w:rsid w:val="00617111"/>
    <w:rsid w:val="00617686"/>
    <w:rsid w:val="00617BEE"/>
    <w:rsid w:val="006208DB"/>
    <w:rsid w:val="006247BE"/>
    <w:rsid w:val="00626461"/>
    <w:rsid w:val="00631A67"/>
    <w:rsid w:val="006326FC"/>
    <w:rsid w:val="006335F2"/>
    <w:rsid w:val="00635889"/>
    <w:rsid w:val="00635ABE"/>
    <w:rsid w:val="00640C97"/>
    <w:rsid w:val="00641158"/>
    <w:rsid w:val="006419A9"/>
    <w:rsid w:val="006428F9"/>
    <w:rsid w:val="0064537F"/>
    <w:rsid w:val="00647112"/>
    <w:rsid w:val="00650ADA"/>
    <w:rsid w:val="00651468"/>
    <w:rsid w:val="00654591"/>
    <w:rsid w:val="0065609C"/>
    <w:rsid w:val="006607A4"/>
    <w:rsid w:val="00661A63"/>
    <w:rsid w:val="00661E59"/>
    <w:rsid w:val="0066246C"/>
    <w:rsid w:val="00662C80"/>
    <w:rsid w:val="00663015"/>
    <w:rsid w:val="006647BD"/>
    <w:rsid w:val="00664870"/>
    <w:rsid w:val="00667090"/>
    <w:rsid w:val="00667165"/>
    <w:rsid w:val="00670F8A"/>
    <w:rsid w:val="006711A3"/>
    <w:rsid w:val="00672FC5"/>
    <w:rsid w:val="00677FA0"/>
    <w:rsid w:val="00680594"/>
    <w:rsid w:val="006832D5"/>
    <w:rsid w:val="006848F3"/>
    <w:rsid w:val="006879AF"/>
    <w:rsid w:val="0069001E"/>
    <w:rsid w:val="00691CCD"/>
    <w:rsid w:val="00692EBE"/>
    <w:rsid w:val="00697E2E"/>
    <w:rsid w:val="006A2C15"/>
    <w:rsid w:val="006A2DEF"/>
    <w:rsid w:val="006A42C5"/>
    <w:rsid w:val="006A76CC"/>
    <w:rsid w:val="006B0A1B"/>
    <w:rsid w:val="006B1E24"/>
    <w:rsid w:val="006B361D"/>
    <w:rsid w:val="006B37E4"/>
    <w:rsid w:val="006B4C9F"/>
    <w:rsid w:val="006B7026"/>
    <w:rsid w:val="006C4652"/>
    <w:rsid w:val="006C55AE"/>
    <w:rsid w:val="006C677F"/>
    <w:rsid w:val="006D0564"/>
    <w:rsid w:val="006D09E2"/>
    <w:rsid w:val="006D1512"/>
    <w:rsid w:val="006D4788"/>
    <w:rsid w:val="006D506F"/>
    <w:rsid w:val="006D64A0"/>
    <w:rsid w:val="006D704B"/>
    <w:rsid w:val="006E0FAC"/>
    <w:rsid w:val="006E12AB"/>
    <w:rsid w:val="006E324F"/>
    <w:rsid w:val="006E3823"/>
    <w:rsid w:val="006F22CB"/>
    <w:rsid w:val="006F4A58"/>
    <w:rsid w:val="006F7223"/>
    <w:rsid w:val="006F7309"/>
    <w:rsid w:val="0070138C"/>
    <w:rsid w:val="00701C1A"/>
    <w:rsid w:val="007044FB"/>
    <w:rsid w:val="007052D1"/>
    <w:rsid w:val="00705493"/>
    <w:rsid w:val="007106FC"/>
    <w:rsid w:val="0071243A"/>
    <w:rsid w:val="00712843"/>
    <w:rsid w:val="00712AA5"/>
    <w:rsid w:val="007139E7"/>
    <w:rsid w:val="007144DE"/>
    <w:rsid w:val="00715DEB"/>
    <w:rsid w:val="00717C64"/>
    <w:rsid w:val="007206F0"/>
    <w:rsid w:val="00721FB1"/>
    <w:rsid w:val="0072209D"/>
    <w:rsid w:val="0072251A"/>
    <w:rsid w:val="007235E5"/>
    <w:rsid w:val="00723767"/>
    <w:rsid w:val="00724F74"/>
    <w:rsid w:val="00727265"/>
    <w:rsid w:val="007314F8"/>
    <w:rsid w:val="007319D2"/>
    <w:rsid w:val="0073344E"/>
    <w:rsid w:val="00734E54"/>
    <w:rsid w:val="0073593F"/>
    <w:rsid w:val="00736DC0"/>
    <w:rsid w:val="0073798A"/>
    <w:rsid w:val="007409B2"/>
    <w:rsid w:val="007411E7"/>
    <w:rsid w:val="007455E4"/>
    <w:rsid w:val="00745864"/>
    <w:rsid w:val="007504E7"/>
    <w:rsid w:val="0075339A"/>
    <w:rsid w:val="00753B1C"/>
    <w:rsid w:val="00754FB2"/>
    <w:rsid w:val="007611C5"/>
    <w:rsid w:val="007701A8"/>
    <w:rsid w:val="00770AD6"/>
    <w:rsid w:val="00772D8F"/>
    <w:rsid w:val="00775242"/>
    <w:rsid w:val="007805B3"/>
    <w:rsid w:val="00780657"/>
    <w:rsid w:val="0078077E"/>
    <w:rsid w:val="00781636"/>
    <w:rsid w:val="00781890"/>
    <w:rsid w:val="00783828"/>
    <w:rsid w:val="00785E80"/>
    <w:rsid w:val="00786F1A"/>
    <w:rsid w:val="007879DC"/>
    <w:rsid w:val="007917E1"/>
    <w:rsid w:val="0079184D"/>
    <w:rsid w:val="00791DB3"/>
    <w:rsid w:val="00794251"/>
    <w:rsid w:val="0079620A"/>
    <w:rsid w:val="007967A6"/>
    <w:rsid w:val="00796B1B"/>
    <w:rsid w:val="007A084D"/>
    <w:rsid w:val="007A1B1D"/>
    <w:rsid w:val="007A1C76"/>
    <w:rsid w:val="007A2433"/>
    <w:rsid w:val="007A410F"/>
    <w:rsid w:val="007A5219"/>
    <w:rsid w:val="007A6B04"/>
    <w:rsid w:val="007B248B"/>
    <w:rsid w:val="007B5DC1"/>
    <w:rsid w:val="007B6732"/>
    <w:rsid w:val="007C146E"/>
    <w:rsid w:val="007C323E"/>
    <w:rsid w:val="007C3B1D"/>
    <w:rsid w:val="007C3D92"/>
    <w:rsid w:val="007C63AE"/>
    <w:rsid w:val="007C78A0"/>
    <w:rsid w:val="007D27ED"/>
    <w:rsid w:val="007D2BBF"/>
    <w:rsid w:val="007D4037"/>
    <w:rsid w:val="007D4756"/>
    <w:rsid w:val="007D4B0A"/>
    <w:rsid w:val="007D5D95"/>
    <w:rsid w:val="007D5EA3"/>
    <w:rsid w:val="007D7BB0"/>
    <w:rsid w:val="007E03DA"/>
    <w:rsid w:val="007E1AB6"/>
    <w:rsid w:val="007E2823"/>
    <w:rsid w:val="007E31DE"/>
    <w:rsid w:val="007E3AAA"/>
    <w:rsid w:val="007E3FE0"/>
    <w:rsid w:val="007E4387"/>
    <w:rsid w:val="007E512D"/>
    <w:rsid w:val="007F0B7E"/>
    <w:rsid w:val="007F0C30"/>
    <w:rsid w:val="007F18A5"/>
    <w:rsid w:val="007F1A84"/>
    <w:rsid w:val="007F5FF7"/>
    <w:rsid w:val="007F78E3"/>
    <w:rsid w:val="00801B03"/>
    <w:rsid w:val="008104E0"/>
    <w:rsid w:val="008111AE"/>
    <w:rsid w:val="008117D8"/>
    <w:rsid w:val="00811D28"/>
    <w:rsid w:val="0081236C"/>
    <w:rsid w:val="0081515A"/>
    <w:rsid w:val="008165E3"/>
    <w:rsid w:val="0081790C"/>
    <w:rsid w:val="00817A98"/>
    <w:rsid w:val="00821E46"/>
    <w:rsid w:val="00821FAF"/>
    <w:rsid w:val="0082470E"/>
    <w:rsid w:val="00826A9C"/>
    <w:rsid w:val="00826E0D"/>
    <w:rsid w:val="0083192F"/>
    <w:rsid w:val="00832163"/>
    <w:rsid w:val="0083598A"/>
    <w:rsid w:val="008359E3"/>
    <w:rsid w:val="00837604"/>
    <w:rsid w:val="00840580"/>
    <w:rsid w:val="008422B8"/>
    <w:rsid w:val="00842411"/>
    <w:rsid w:val="00843EAC"/>
    <w:rsid w:val="008448ED"/>
    <w:rsid w:val="008459E9"/>
    <w:rsid w:val="008477E2"/>
    <w:rsid w:val="0085025A"/>
    <w:rsid w:val="008502CC"/>
    <w:rsid w:val="00852155"/>
    <w:rsid w:val="00852B1A"/>
    <w:rsid w:val="00853C11"/>
    <w:rsid w:val="008540C2"/>
    <w:rsid w:val="00855473"/>
    <w:rsid w:val="008601F5"/>
    <w:rsid w:val="008616C7"/>
    <w:rsid w:val="00862BC5"/>
    <w:rsid w:val="00866420"/>
    <w:rsid w:val="0087017C"/>
    <w:rsid w:val="0087068B"/>
    <w:rsid w:val="008709EC"/>
    <w:rsid w:val="008713D4"/>
    <w:rsid w:val="0087302A"/>
    <w:rsid w:val="0087660A"/>
    <w:rsid w:val="00882F7B"/>
    <w:rsid w:val="00882FC4"/>
    <w:rsid w:val="00885E64"/>
    <w:rsid w:val="00887D95"/>
    <w:rsid w:val="00890DC5"/>
    <w:rsid w:val="0089172B"/>
    <w:rsid w:val="00892DF5"/>
    <w:rsid w:val="00895CAD"/>
    <w:rsid w:val="00897574"/>
    <w:rsid w:val="008A2C47"/>
    <w:rsid w:val="008A3558"/>
    <w:rsid w:val="008A387A"/>
    <w:rsid w:val="008A50CE"/>
    <w:rsid w:val="008B09E3"/>
    <w:rsid w:val="008B1F1B"/>
    <w:rsid w:val="008B2764"/>
    <w:rsid w:val="008C0853"/>
    <w:rsid w:val="008C4749"/>
    <w:rsid w:val="008D08AC"/>
    <w:rsid w:val="008D532B"/>
    <w:rsid w:val="008D6096"/>
    <w:rsid w:val="008D6CC9"/>
    <w:rsid w:val="008E1A2B"/>
    <w:rsid w:val="008E23C6"/>
    <w:rsid w:val="008E307D"/>
    <w:rsid w:val="008F06F2"/>
    <w:rsid w:val="008F2B6E"/>
    <w:rsid w:val="008F34CD"/>
    <w:rsid w:val="008F38D5"/>
    <w:rsid w:val="008F44E9"/>
    <w:rsid w:val="008F57EA"/>
    <w:rsid w:val="008F64C5"/>
    <w:rsid w:val="008F6CA8"/>
    <w:rsid w:val="008F765E"/>
    <w:rsid w:val="0090113F"/>
    <w:rsid w:val="00901386"/>
    <w:rsid w:val="00901B31"/>
    <w:rsid w:val="00903830"/>
    <w:rsid w:val="0090599D"/>
    <w:rsid w:val="00906263"/>
    <w:rsid w:val="00906BD5"/>
    <w:rsid w:val="00906C79"/>
    <w:rsid w:val="00910800"/>
    <w:rsid w:val="00911DC5"/>
    <w:rsid w:val="00911FB7"/>
    <w:rsid w:val="009128B1"/>
    <w:rsid w:val="0091311D"/>
    <w:rsid w:val="009137B0"/>
    <w:rsid w:val="00920023"/>
    <w:rsid w:val="0092107E"/>
    <w:rsid w:val="0092128C"/>
    <w:rsid w:val="00922227"/>
    <w:rsid w:val="00922AA9"/>
    <w:rsid w:val="00923166"/>
    <w:rsid w:val="00923F71"/>
    <w:rsid w:val="00925DBB"/>
    <w:rsid w:val="009261D3"/>
    <w:rsid w:val="00926A5D"/>
    <w:rsid w:val="00927698"/>
    <w:rsid w:val="00927BBC"/>
    <w:rsid w:val="00931CFE"/>
    <w:rsid w:val="00936C3C"/>
    <w:rsid w:val="00941E87"/>
    <w:rsid w:val="009425E3"/>
    <w:rsid w:val="00942C1C"/>
    <w:rsid w:val="00942EDF"/>
    <w:rsid w:val="00945214"/>
    <w:rsid w:val="00945CF8"/>
    <w:rsid w:val="0094610F"/>
    <w:rsid w:val="009508E6"/>
    <w:rsid w:val="00950F5C"/>
    <w:rsid w:val="00951AF5"/>
    <w:rsid w:val="00953283"/>
    <w:rsid w:val="00954B79"/>
    <w:rsid w:val="00957183"/>
    <w:rsid w:val="00957D05"/>
    <w:rsid w:val="0096150E"/>
    <w:rsid w:val="00965524"/>
    <w:rsid w:val="0096595D"/>
    <w:rsid w:val="00965B88"/>
    <w:rsid w:val="009661BD"/>
    <w:rsid w:val="00966DFC"/>
    <w:rsid w:val="00967B31"/>
    <w:rsid w:val="00971785"/>
    <w:rsid w:val="00972074"/>
    <w:rsid w:val="00972B65"/>
    <w:rsid w:val="0097322D"/>
    <w:rsid w:val="00973391"/>
    <w:rsid w:val="00975B01"/>
    <w:rsid w:val="00975B05"/>
    <w:rsid w:val="009762B6"/>
    <w:rsid w:val="009776EE"/>
    <w:rsid w:val="009825FD"/>
    <w:rsid w:val="0098332F"/>
    <w:rsid w:val="00984EA6"/>
    <w:rsid w:val="00984FFE"/>
    <w:rsid w:val="00985D22"/>
    <w:rsid w:val="00986D3C"/>
    <w:rsid w:val="00987C06"/>
    <w:rsid w:val="00987F67"/>
    <w:rsid w:val="00990DAD"/>
    <w:rsid w:val="00991D6F"/>
    <w:rsid w:val="009923F5"/>
    <w:rsid w:val="009926A1"/>
    <w:rsid w:val="00992A53"/>
    <w:rsid w:val="009931F5"/>
    <w:rsid w:val="00993C96"/>
    <w:rsid w:val="00994131"/>
    <w:rsid w:val="00995FB7"/>
    <w:rsid w:val="009962DD"/>
    <w:rsid w:val="00997358"/>
    <w:rsid w:val="009A21E0"/>
    <w:rsid w:val="009A3461"/>
    <w:rsid w:val="009A34EA"/>
    <w:rsid w:val="009A45EF"/>
    <w:rsid w:val="009A57A8"/>
    <w:rsid w:val="009A5F88"/>
    <w:rsid w:val="009A6240"/>
    <w:rsid w:val="009A667B"/>
    <w:rsid w:val="009A67BB"/>
    <w:rsid w:val="009A7402"/>
    <w:rsid w:val="009A7F37"/>
    <w:rsid w:val="009B06D6"/>
    <w:rsid w:val="009B0DA0"/>
    <w:rsid w:val="009B1EF1"/>
    <w:rsid w:val="009B76BF"/>
    <w:rsid w:val="009B7C42"/>
    <w:rsid w:val="009C01B2"/>
    <w:rsid w:val="009C1670"/>
    <w:rsid w:val="009C2F32"/>
    <w:rsid w:val="009C4A4A"/>
    <w:rsid w:val="009C5628"/>
    <w:rsid w:val="009C58E8"/>
    <w:rsid w:val="009C7194"/>
    <w:rsid w:val="009C72B7"/>
    <w:rsid w:val="009D2488"/>
    <w:rsid w:val="009D3007"/>
    <w:rsid w:val="009D3C05"/>
    <w:rsid w:val="009D75EA"/>
    <w:rsid w:val="009E1B50"/>
    <w:rsid w:val="009E1EAC"/>
    <w:rsid w:val="009E3440"/>
    <w:rsid w:val="009E3C91"/>
    <w:rsid w:val="009E731D"/>
    <w:rsid w:val="009E7925"/>
    <w:rsid w:val="009E7CA9"/>
    <w:rsid w:val="009F1634"/>
    <w:rsid w:val="009F16D4"/>
    <w:rsid w:val="009F1C7F"/>
    <w:rsid w:val="009F30F1"/>
    <w:rsid w:val="009F34E4"/>
    <w:rsid w:val="009F6F3A"/>
    <w:rsid w:val="00A0168C"/>
    <w:rsid w:val="00A01DF6"/>
    <w:rsid w:val="00A029AE"/>
    <w:rsid w:val="00A02CE1"/>
    <w:rsid w:val="00A04E9B"/>
    <w:rsid w:val="00A052B3"/>
    <w:rsid w:val="00A063F5"/>
    <w:rsid w:val="00A0780B"/>
    <w:rsid w:val="00A1115E"/>
    <w:rsid w:val="00A11E66"/>
    <w:rsid w:val="00A1305F"/>
    <w:rsid w:val="00A132EE"/>
    <w:rsid w:val="00A14903"/>
    <w:rsid w:val="00A14B6A"/>
    <w:rsid w:val="00A14FBF"/>
    <w:rsid w:val="00A15F8B"/>
    <w:rsid w:val="00A202CD"/>
    <w:rsid w:val="00A21DE5"/>
    <w:rsid w:val="00A22BB4"/>
    <w:rsid w:val="00A24D6E"/>
    <w:rsid w:val="00A251FC"/>
    <w:rsid w:val="00A25FC9"/>
    <w:rsid w:val="00A30D83"/>
    <w:rsid w:val="00A31FD7"/>
    <w:rsid w:val="00A34D28"/>
    <w:rsid w:val="00A36167"/>
    <w:rsid w:val="00A36994"/>
    <w:rsid w:val="00A401A9"/>
    <w:rsid w:val="00A41A83"/>
    <w:rsid w:val="00A429D9"/>
    <w:rsid w:val="00A444EF"/>
    <w:rsid w:val="00A44621"/>
    <w:rsid w:val="00A464D5"/>
    <w:rsid w:val="00A473CA"/>
    <w:rsid w:val="00A50DC8"/>
    <w:rsid w:val="00A50FA8"/>
    <w:rsid w:val="00A538EF"/>
    <w:rsid w:val="00A54413"/>
    <w:rsid w:val="00A54B65"/>
    <w:rsid w:val="00A554D7"/>
    <w:rsid w:val="00A61775"/>
    <w:rsid w:val="00A635C3"/>
    <w:rsid w:val="00A6784A"/>
    <w:rsid w:val="00A700A3"/>
    <w:rsid w:val="00A71BE3"/>
    <w:rsid w:val="00A74DAE"/>
    <w:rsid w:val="00A75005"/>
    <w:rsid w:val="00A757AA"/>
    <w:rsid w:val="00A76B45"/>
    <w:rsid w:val="00A7716B"/>
    <w:rsid w:val="00A7779C"/>
    <w:rsid w:val="00A82CDF"/>
    <w:rsid w:val="00A8444F"/>
    <w:rsid w:val="00A84CC9"/>
    <w:rsid w:val="00A859E2"/>
    <w:rsid w:val="00A862E2"/>
    <w:rsid w:val="00A863C8"/>
    <w:rsid w:val="00A91CC5"/>
    <w:rsid w:val="00A9210C"/>
    <w:rsid w:val="00A94462"/>
    <w:rsid w:val="00A94AAD"/>
    <w:rsid w:val="00A94BC4"/>
    <w:rsid w:val="00A956AC"/>
    <w:rsid w:val="00A9606A"/>
    <w:rsid w:val="00A96DDC"/>
    <w:rsid w:val="00A96F9A"/>
    <w:rsid w:val="00A97109"/>
    <w:rsid w:val="00A97887"/>
    <w:rsid w:val="00A97F70"/>
    <w:rsid w:val="00AA1BC0"/>
    <w:rsid w:val="00AA2466"/>
    <w:rsid w:val="00AA4F26"/>
    <w:rsid w:val="00AA6900"/>
    <w:rsid w:val="00AA7250"/>
    <w:rsid w:val="00AA7A9A"/>
    <w:rsid w:val="00AB143E"/>
    <w:rsid w:val="00AB160A"/>
    <w:rsid w:val="00AB2408"/>
    <w:rsid w:val="00AB241C"/>
    <w:rsid w:val="00AB3E55"/>
    <w:rsid w:val="00AB4ADD"/>
    <w:rsid w:val="00AB4FF4"/>
    <w:rsid w:val="00AB6A2F"/>
    <w:rsid w:val="00AC0611"/>
    <w:rsid w:val="00AC0DB5"/>
    <w:rsid w:val="00AC107D"/>
    <w:rsid w:val="00AC1842"/>
    <w:rsid w:val="00AC41E0"/>
    <w:rsid w:val="00AC433C"/>
    <w:rsid w:val="00AC4F86"/>
    <w:rsid w:val="00AC50C6"/>
    <w:rsid w:val="00AC60B8"/>
    <w:rsid w:val="00AC6334"/>
    <w:rsid w:val="00AD13E5"/>
    <w:rsid w:val="00AD14CA"/>
    <w:rsid w:val="00AD2B79"/>
    <w:rsid w:val="00AD3266"/>
    <w:rsid w:val="00AD3638"/>
    <w:rsid w:val="00AD44FA"/>
    <w:rsid w:val="00AD6A12"/>
    <w:rsid w:val="00AE00F0"/>
    <w:rsid w:val="00AE037F"/>
    <w:rsid w:val="00AE1244"/>
    <w:rsid w:val="00AE1B1E"/>
    <w:rsid w:val="00AE209C"/>
    <w:rsid w:val="00AE2CC4"/>
    <w:rsid w:val="00AE341B"/>
    <w:rsid w:val="00AE4E7D"/>
    <w:rsid w:val="00AE616F"/>
    <w:rsid w:val="00AF12A8"/>
    <w:rsid w:val="00AF19FA"/>
    <w:rsid w:val="00AF30E9"/>
    <w:rsid w:val="00AF3749"/>
    <w:rsid w:val="00B03148"/>
    <w:rsid w:val="00B03B0F"/>
    <w:rsid w:val="00B040BD"/>
    <w:rsid w:val="00B0664D"/>
    <w:rsid w:val="00B0714D"/>
    <w:rsid w:val="00B100B5"/>
    <w:rsid w:val="00B10D69"/>
    <w:rsid w:val="00B10E42"/>
    <w:rsid w:val="00B11039"/>
    <w:rsid w:val="00B11D1D"/>
    <w:rsid w:val="00B13307"/>
    <w:rsid w:val="00B138A4"/>
    <w:rsid w:val="00B17CA8"/>
    <w:rsid w:val="00B20CC5"/>
    <w:rsid w:val="00B211EA"/>
    <w:rsid w:val="00B221C3"/>
    <w:rsid w:val="00B26814"/>
    <w:rsid w:val="00B3005E"/>
    <w:rsid w:val="00B3152F"/>
    <w:rsid w:val="00B3471F"/>
    <w:rsid w:val="00B34F5B"/>
    <w:rsid w:val="00B3647D"/>
    <w:rsid w:val="00B37AB5"/>
    <w:rsid w:val="00B407C3"/>
    <w:rsid w:val="00B42B7C"/>
    <w:rsid w:val="00B43E95"/>
    <w:rsid w:val="00B4617F"/>
    <w:rsid w:val="00B541EC"/>
    <w:rsid w:val="00B551C5"/>
    <w:rsid w:val="00B55571"/>
    <w:rsid w:val="00B6030F"/>
    <w:rsid w:val="00B615A1"/>
    <w:rsid w:val="00B62A17"/>
    <w:rsid w:val="00B650C8"/>
    <w:rsid w:val="00B66327"/>
    <w:rsid w:val="00B669D3"/>
    <w:rsid w:val="00B73329"/>
    <w:rsid w:val="00B73629"/>
    <w:rsid w:val="00B747AA"/>
    <w:rsid w:val="00B7484F"/>
    <w:rsid w:val="00B7651D"/>
    <w:rsid w:val="00B7707F"/>
    <w:rsid w:val="00B77495"/>
    <w:rsid w:val="00B77B90"/>
    <w:rsid w:val="00B81868"/>
    <w:rsid w:val="00B84394"/>
    <w:rsid w:val="00B873D9"/>
    <w:rsid w:val="00B87BE3"/>
    <w:rsid w:val="00B90DFD"/>
    <w:rsid w:val="00B95060"/>
    <w:rsid w:val="00B9517E"/>
    <w:rsid w:val="00B9557A"/>
    <w:rsid w:val="00BA10D2"/>
    <w:rsid w:val="00BA1D2A"/>
    <w:rsid w:val="00BA2479"/>
    <w:rsid w:val="00BA2A55"/>
    <w:rsid w:val="00BA2A9E"/>
    <w:rsid w:val="00BA50D3"/>
    <w:rsid w:val="00BA65CE"/>
    <w:rsid w:val="00BB0C35"/>
    <w:rsid w:val="00BB27C6"/>
    <w:rsid w:val="00BB3BDC"/>
    <w:rsid w:val="00BB6632"/>
    <w:rsid w:val="00BC3C0E"/>
    <w:rsid w:val="00BC5F5F"/>
    <w:rsid w:val="00BC70F4"/>
    <w:rsid w:val="00BD081B"/>
    <w:rsid w:val="00BD0E82"/>
    <w:rsid w:val="00BD2DC1"/>
    <w:rsid w:val="00BD3020"/>
    <w:rsid w:val="00BD42AF"/>
    <w:rsid w:val="00BD432C"/>
    <w:rsid w:val="00BD5633"/>
    <w:rsid w:val="00BD6BA9"/>
    <w:rsid w:val="00BE0614"/>
    <w:rsid w:val="00BE387F"/>
    <w:rsid w:val="00BE50D1"/>
    <w:rsid w:val="00BE6A1F"/>
    <w:rsid w:val="00BE7FB8"/>
    <w:rsid w:val="00BF1EAA"/>
    <w:rsid w:val="00BF23A0"/>
    <w:rsid w:val="00BF34E1"/>
    <w:rsid w:val="00BF4227"/>
    <w:rsid w:val="00BF4B82"/>
    <w:rsid w:val="00BF6A22"/>
    <w:rsid w:val="00BF72D0"/>
    <w:rsid w:val="00C00083"/>
    <w:rsid w:val="00C004A8"/>
    <w:rsid w:val="00C013F0"/>
    <w:rsid w:val="00C0172B"/>
    <w:rsid w:val="00C03ECE"/>
    <w:rsid w:val="00C059E4"/>
    <w:rsid w:val="00C06DBD"/>
    <w:rsid w:val="00C07973"/>
    <w:rsid w:val="00C07986"/>
    <w:rsid w:val="00C1005A"/>
    <w:rsid w:val="00C10893"/>
    <w:rsid w:val="00C1323B"/>
    <w:rsid w:val="00C1613E"/>
    <w:rsid w:val="00C165B4"/>
    <w:rsid w:val="00C1763A"/>
    <w:rsid w:val="00C17BA3"/>
    <w:rsid w:val="00C2081F"/>
    <w:rsid w:val="00C23D61"/>
    <w:rsid w:val="00C309C3"/>
    <w:rsid w:val="00C30B6E"/>
    <w:rsid w:val="00C31416"/>
    <w:rsid w:val="00C3151D"/>
    <w:rsid w:val="00C31FB7"/>
    <w:rsid w:val="00C327CD"/>
    <w:rsid w:val="00C33CBE"/>
    <w:rsid w:val="00C345A2"/>
    <w:rsid w:val="00C34E1C"/>
    <w:rsid w:val="00C353DB"/>
    <w:rsid w:val="00C378A3"/>
    <w:rsid w:val="00C41DC4"/>
    <w:rsid w:val="00C44750"/>
    <w:rsid w:val="00C4534D"/>
    <w:rsid w:val="00C475B1"/>
    <w:rsid w:val="00C52ACC"/>
    <w:rsid w:val="00C53600"/>
    <w:rsid w:val="00C53795"/>
    <w:rsid w:val="00C54612"/>
    <w:rsid w:val="00C55ACB"/>
    <w:rsid w:val="00C569B7"/>
    <w:rsid w:val="00C56BD6"/>
    <w:rsid w:val="00C57516"/>
    <w:rsid w:val="00C603A3"/>
    <w:rsid w:val="00C618DC"/>
    <w:rsid w:val="00C61CA8"/>
    <w:rsid w:val="00C6462A"/>
    <w:rsid w:val="00C64AF7"/>
    <w:rsid w:val="00C6578D"/>
    <w:rsid w:val="00C65790"/>
    <w:rsid w:val="00C707AD"/>
    <w:rsid w:val="00C72934"/>
    <w:rsid w:val="00C7350A"/>
    <w:rsid w:val="00C7504C"/>
    <w:rsid w:val="00C751AB"/>
    <w:rsid w:val="00C7759E"/>
    <w:rsid w:val="00C77834"/>
    <w:rsid w:val="00C77E37"/>
    <w:rsid w:val="00C80425"/>
    <w:rsid w:val="00C80E32"/>
    <w:rsid w:val="00C81299"/>
    <w:rsid w:val="00C81E70"/>
    <w:rsid w:val="00C81FEF"/>
    <w:rsid w:val="00C82277"/>
    <w:rsid w:val="00C831AD"/>
    <w:rsid w:val="00C849CB"/>
    <w:rsid w:val="00C85F24"/>
    <w:rsid w:val="00C868A8"/>
    <w:rsid w:val="00C86C79"/>
    <w:rsid w:val="00C8701C"/>
    <w:rsid w:val="00C90270"/>
    <w:rsid w:val="00C938D5"/>
    <w:rsid w:val="00C9610C"/>
    <w:rsid w:val="00C9683D"/>
    <w:rsid w:val="00C96F8E"/>
    <w:rsid w:val="00C97594"/>
    <w:rsid w:val="00CA08CC"/>
    <w:rsid w:val="00CA0B94"/>
    <w:rsid w:val="00CA6704"/>
    <w:rsid w:val="00CB004E"/>
    <w:rsid w:val="00CB08F7"/>
    <w:rsid w:val="00CB3662"/>
    <w:rsid w:val="00CB6202"/>
    <w:rsid w:val="00CB62E7"/>
    <w:rsid w:val="00CC00D4"/>
    <w:rsid w:val="00CC1420"/>
    <w:rsid w:val="00CC38BE"/>
    <w:rsid w:val="00CC3CF2"/>
    <w:rsid w:val="00CC411E"/>
    <w:rsid w:val="00CC605B"/>
    <w:rsid w:val="00CD0B92"/>
    <w:rsid w:val="00CD2C02"/>
    <w:rsid w:val="00CD3023"/>
    <w:rsid w:val="00CD55B0"/>
    <w:rsid w:val="00CD561E"/>
    <w:rsid w:val="00CD6E18"/>
    <w:rsid w:val="00CE2410"/>
    <w:rsid w:val="00CE2579"/>
    <w:rsid w:val="00CE4366"/>
    <w:rsid w:val="00CE472B"/>
    <w:rsid w:val="00CE4B10"/>
    <w:rsid w:val="00CE5AD2"/>
    <w:rsid w:val="00CE6B46"/>
    <w:rsid w:val="00CE730A"/>
    <w:rsid w:val="00CF08C0"/>
    <w:rsid w:val="00CF445C"/>
    <w:rsid w:val="00D02571"/>
    <w:rsid w:val="00D04090"/>
    <w:rsid w:val="00D04D08"/>
    <w:rsid w:val="00D04D38"/>
    <w:rsid w:val="00D063C3"/>
    <w:rsid w:val="00D0725E"/>
    <w:rsid w:val="00D12AF3"/>
    <w:rsid w:val="00D15309"/>
    <w:rsid w:val="00D218F8"/>
    <w:rsid w:val="00D2590E"/>
    <w:rsid w:val="00D26FC4"/>
    <w:rsid w:val="00D27680"/>
    <w:rsid w:val="00D30B1B"/>
    <w:rsid w:val="00D327BF"/>
    <w:rsid w:val="00D3398F"/>
    <w:rsid w:val="00D437FD"/>
    <w:rsid w:val="00D43D6C"/>
    <w:rsid w:val="00D47D20"/>
    <w:rsid w:val="00D52B66"/>
    <w:rsid w:val="00D53F48"/>
    <w:rsid w:val="00D547D5"/>
    <w:rsid w:val="00D56969"/>
    <w:rsid w:val="00D57179"/>
    <w:rsid w:val="00D57834"/>
    <w:rsid w:val="00D6000B"/>
    <w:rsid w:val="00D602E0"/>
    <w:rsid w:val="00D62039"/>
    <w:rsid w:val="00D64DA6"/>
    <w:rsid w:val="00D65057"/>
    <w:rsid w:val="00D65EFB"/>
    <w:rsid w:val="00D67E94"/>
    <w:rsid w:val="00D7090A"/>
    <w:rsid w:val="00D70C87"/>
    <w:rsid w:val="00D73D59"/>
    <w:rsid w:val="00D765CF"/>
    <w:rsid w:val="00D80888"/>
    <w:rsid w:val="00D80D54"/>
    <w:rsid w:val="00D8112B"/>
    <w:rsid w:val="00D81363"/>
    <w:rsid w:val="00D8206A"/>
    <w:rsid w:val="00D827D3"/>
    <w:rsid w:val="00D833C3"/>
    <w:rsid w:val="00D84726"/>
    <w:rsid w:val="00D866A4"/>
    <w:rsid w:val="00D9071B"/>
    <w:rsid w:val="00D91973"/>
    <w:rsid w:val="00D919EB"/>
    <w:rsid w:val="00D92024"/>
    <w:rsid w:val="00D92CD8"/>
    <w:rsid w:val="00D95805"/>
    <w:rsid w:val="00D969FB"/>
    <w:rsid w:val="00D96E1B"/>
    <w:rsid w:val="00D9796D"/>
    <w:rsid w:val="00D97CB3"/>
    <w:rsid w:val="00DA05C0"/>
    <w:rsid w:val="00DA0631"/>
    <w:rsid w:val="00DA62A1"/>
    <w:rsid w:val="00DA777B"/>
    <w:rsid w:val="00DB1432"/>
    <w:rsid w:val="00DB18B2"/>
    <w:rsid w:val="00DB45DE"/>
    <w:rsid w:val="00DB65DA"/>
    <w:rsid w:val="00DB719A"/>
    <w:rsid w:val="00DB763F"/>
    <w:rsid w:val="00DC1DA9"/>
    <w:rsid w:val="00DC2070"/>
    <w:rsid w:val="00DC242D"/>
    <w:rsid w:val="00DC4632"/>
    <w:rsid w:val="00DC47E3"/>
    <w:rsid w:val="00DC607E"/>
    <w:rsid w:val="00DC69EA"/>
    <w:rsid w:val="00DC6EBF"/>
    <w:rsid w:val="00DC7EFB"/>
    <w:rsid w:val="00DD244E"/>
    <w:rsid w:val="00DD31B0"/>
    <w:rsid w:val="00DD38A6"/>
    <w:rsid w:val="00DD7748"/>
    <w:rsid w:val="00DD7805"/>
    <w:rsid w:val="00DE0E20"/>
    <w:rsid w:val="00DE2717"/>
    <w:rsid w:val="00DE38BB"/>
    <w:rsid w:val="00DE5FEB"/>
    <w:rsid w:val="00DF36CC"/>
    <w:rsid w:val="00DF3CF0"/>
    <w:rsid w:val="00DF44D7"/>
    <w:rsid w:val="00DF67E4"/>
    <w:rsid w:val="00DF6924"/>
    <w:rsid w:val="00E01510"/>
    <w:rsid w:val="00E04147"/>
    <w:rsid w:val="00E042AB"/>
    <w:rsid w:val="00E12430"/>
    <w:rsid w:val="00E1263E"/>
    <w:rsid w:val="00E1298D"/>
    <w:rsid w:val="00E12C49"/>
    <w:rsid w:val="00E16185"/>
    <w:rsid w:val="00E21442"/>
    <w:rsid w:val="00E21C44"/>
    <w:rsid w:val="00E21DE8"/>
    <w:rsid w:val="00E22162"/>
    <w:rsid w:val="00E23256"/>
    <w:rsid w:val="00E256C3"/>
    <w:rsid w:val="00E25767"/>
    <w:rsid w:val="00E26297"/>
    <w:rsid w:val="00E31068"/>
    <w:rsid w:val="00E3117C"/>
    <w:rsid w:val="00E3124C"/>
    <w:rsid w:val="00E31443"/>
    <w:rsid w:val="00E3155E"/>
    <w:rsid w:val="00E338AC"/>
    <w:rsid w:val="00E33D6F"/>
    <w:rsid w:val="00E352C2"/>
    <w:rsid w:val="00E36457"/>
    <w:rsid w:val="00E37177"/>
    <w:rsid w:val="00E37AC9"/>
    <w:rsid w:val="00E37D74"/>
    <w:rsid w:val="00E41472"/>
    <w:rsid w:val="00E4228C"/>
    <w:rsid w:val="00E42DA2"/>
    <w:rsid w:val="00E43676"/>
    <w:rsid w:val="00E4427A"/>
    <w:rsid w:val="00E4440B"/>
    <w:rsid w:val="00E44F7A"/>
    <w:rsid w:val="00E45F26"/>
    <w:rsid w:val="00E50C46"/>
    <w:rsid w:val="00E51057"/>
    <w:rsid w:val="00E51CE7"/>
    <w:rsid w:val="00E52E51"/>
    <w:rsid w:val="00E53BFD"/>
    <w:rsid w:val="00E54212"/>
    <w:rsid w:val="00E5432C"/>
    <w:rsid w:val="00E5528B"/>
    <w:rsid w:val="00E555A9"/>
    <w:rsid w:val="00E572FD"/>
    <w:rsid w:val="00E574CD"/>
    <w:rsid w:val="00E6413A"/>
    <w:rsid w:val="00E64457"/>
    <w:rsid w:val="00E679EC"/>
    <w:rsid w:val="00E71166"/>
    <w:rsid w:val="00E72008"/>
    <w:rsid w:val="00E72FE5"/>
    <w:rsid w:val="00E74D8E"/>
    <w:rsid w:val="00E81297"/>
    <w:rsid w:val="00E81DA7"/>
    <w:rsid w:val="00E849ED"/>
    <w:rsid w:val="00E84C35"/>
    <w:rsid w:val="00E851A4"/>
    <w:rsid w:val="00E85D3F"/>
    <w:rsid w:val="00E8772D"/>
    <w:rsid w:val="00E91064"/>
    <w:rsid w:val="00E91B87"/>
    <w:rsid w:val="00E92805"/>
    <w:rsid w:val="00E92D16"/>
    <w:rsid w:val="00E930A9"/>
    <w:rsid w:val="00E93C43"/>
    <w:rsid w:val="00E96E4B"/>
    <w:rsid w:val="00E97617"/>
    <w:rsid w:val="00EA00DC"/>
    <w:rsid w:val="00EA3230"/>
    <w:rsid w:val="00EA3BFA"/>
    <w:rsid w:val="00EA46B3"/>
    <w:rsid w:val="00EA47A5"/>
    <w:rsid w:val="00EA67FB"/>
    <w:rsid w:val="00EA6A0D"/>
    <w:rsid w:val="00EA6FC2"/>
    <w:rsid w:val="00EB01C8"/>
    <w:rsid w:val="00EB0C53"/>
    <w:rsid w:val="00EB0C90"/>
    <w:rsid w:val="00EB1C8C"/>
    <w:rsid w:val="00EB3953"/>
    <w:rsid w:val="00EB423E"/>
    <w:rsid w:val="00EB43AA"/>
    <w:rsid w:val="00EB43F5"/>
    <w:rsid w:val="00EB5637"/>
    <w:rsid w:val="00EB7D96"/>
    <w:rsid w:val="00EC08EE"/>
    <w:rsid w:val="00EC2F45"/>
    <w:rsid w:val="00EC3406"/>
    <w:rsid w:val="00EC3B3F"/>
    <w:rsid w:val="00EC652B"/>
    <w:rsid w:val="00EC6A42"/>
    <w:rsid w:val="00ED2B1A"/>
    <w:rsid w:val="00ED6666"/>
    <w:rsid w:val="00ED68C6"/>
    <w:rsid w:val="00ED6CC1"/>
    <w:rsid w:val="00EE38C5"/>
    <w:rsid w:val="00EE3D10"/>
    <w:rsid w:val="00EE5871"/>
    <w:rsid w:val="00EE7AE5"/>
    <w:rsid w:val="00EF384B"/>
    <w:rsid w:val="00EF48A5"/>
    <w:rsid w:val="00EF4EF2"/>
    <w:rsid w:val="00EF660E"/>
    <w:rsid w:val="00F00C4D"/>
    <w:rsid w:val="00F010BD"/>
    <w:rsid w:val="00F0129A"/>
    <w:rsid w:val="00F018D2"/>
    <w:rsid w:val="00F01A78"/>
    <w:rsid w:val="00F0523F"/>
    <w:rsid w:val="00F06CC4"/>
    <w:rsid w:val="00F07C74"/>
    <w:rsid w:val="00F07DF0"/>
    <w:rsid w:val="00F1178A"/>
    <w:rsid w:val="00F12454"/>
    <w:rsid w:val="00F12791"/>
    <w:rsid w:val="00F12869"/>
    <w:rsid w:val="00F12ECE"/>
    <w:rsid w:val="00F1388D"/>
    <w:rsid w:val="00F16721"/>
    <w:rsid w:val="00F2017A"/>
    <w:rsid w:val="00F20209"/>
    <w:rsid w:val="00F205E1"/>
    <w:rsid w:val="00F216E3"/>
    <w:rsid w:val="00F2201A"/>
    <w:rsid w:val="00F23397"/>
    <w:rsid w:val="00F23E25"/>
    <w:rsid w:val="00F25B2A"/>
    <w:rsid w:val="00F27364"/>
    <w:rsid w:val="00F27470"/>
    <w:rsid w:val="00F27936"/>
    <w:rsid w:val="00F31B12"/>
    <w:rsid w:val="00F31CDD"/>
    <w:rsid w:val="00F325F9"/>
    <w:rsid w:val="00F32B1C"/>
    <w:rsid w:val="00F32FBD"/>
    <w:rsid w:val="00F330AF"/>
    <w:rsid w:val="00F36134"/>
    <w:rsid w:val="00F373B0"/>
    <w:rsid w:val="00F379C0"/>
    <w:rsid w:val="00F43022"/>
    <w:rsid w:val="00F44EEE"/>
    <w:rsid w:val="00F4550E"/>
    <w:rsid w:val="00F50B59"/>
    <w:rsid w:val="00F514EB"/>
    <w:rsid w:val="00F532BE"/>
    <w:rsid w:val="00F53E0B"/>
    <w:rsid w:val="00F565E6"/>
    <w:rsid w:val="00F56E34"/>
    <w:rsid w:val="00F57065"/>
    <w:rsid w:val="00F57108"/>
    <w:rsid w:val="00F5763B"/>
    <w:rsid w:val="00F6049E"/>
    <w:rsid w:val="00F60C9F"/>
    <w:rsid w:val="00F61F30"/>
    <w:rsid w:val="00F62ED6"/>
    <w:rsid w:val="00F64338"/>
    <w:rsid w:val="00F6534B"/>
    <w:rsid w:val="00F6586F"/>
    <w:rsid w:val="00F67DF3"/>
    <w:rsid w:val="00F70DC7"/>
    <w:rsid w:val="00F71889"/>
    <w:rsid w:val="00F718AF"/>
    <w:rsid w:val="00F7260B"/>
    <w:rsid w:val="00F73164"/>
    <w:rsid w:val="00F754AC"/>
    <w:rsid w:val="00F7617C"/>
    <w:rsid w:val="00F83D4D"/>
    <w:rsid w:val="00F85ABA"/>
    <w:rsid w:val="00F86853"/>
    <w:rsid w:val="00F869A3"/>
    <w:rsid w:val="00F87801"/>
    <w:rsid w:val="00F90209"/>
    <w:rsid w:val="00F90BD5"/>
    <w:rsid w:val="00F91168"/>
    <w:rsid w:val="00F9260F"/>
    <w:rsid w:val="00F92AEC"/>
    <w:rsid w:val="00F92B2F"/>
    <w:rsid w:val="00F954C7"/>
    <w:rsid w:val="00F96C1C"/>
    <w:rsid w:val="00F96F76"/>
    <w:rsid w:val="00F97924"/>
    <w:rsid w:val="00FA0BC8"/>
    <w:rsid w:val="00FA1A6D"/>
    <w:rsid w:val="00FA25FF"/>
    <w:rsid w:val="00FA5EE2"/>
    <w:rsid w:val="00FA6259"/>
    <w:rsid w:val="00FA7B75"/>
    <w:rsid w:val="00FA7FB7"/>
    <w:rsid w:val="00FB1533"/>
    <w:rsid w:val="00FB1729"/>
    <w:rsid w:val="00FB21F9"/>
    <w:rsid w:val="00FB45E4"/>
    <w:rsid w:val="00FB6C99"/>
    <w:rsid w:val="00FB7B89"/>
    <w:rsid w:val="00FB7F42"/>
    <w:rsid w:val="00FC0995"/>
    <w:rsid w:val="00FC0D6C"/>
    <w:rsid w:val="00FC1D8B"/>
    <w:rsid w:val="00FC3621"/>
    <w:rsid w:val="00FC4A00"/>
    <w:rsid w:val="00FC6962"/>
    <w:rsid w:val="00FD3029"/>
    <w:rsid w:val="00FD36ED"/>
    <w:rsid w:val="00FD3873"/>
    <w:rsid w:val="00FD52EB"/>
    <w:rsid w:val="00FD5611"/>
    <w:rsid w:val="00FD6611"/>
    <w:rsid w:val="00FD686D"/>
    <w:rsid w:val="00FE0FA4"/>
    <w:rsid w:val="00FE2253"/>
    <w:rsid w:val="00FE2418"/>
    <w:rsid w:val="00FE4309"/>
    <w:rsid w:val="00FE6000"/>
    <w:rsid w:val="00FE65B4"/>
    <w:rsid w:val="00FF05F8"/>
    <w:rsid w:val="00FF077B"/>
    <w:rsid w:val="00FF11C2"/>
    <w:rsid w:val="00FF1430"/>
    <w:rsid w:val="00FF473E"/>
    <w:rsid w:val="00FF4941"/>
    <w:rsid w:val="00FF5A16"/>
    <w:rsid w:val="00FF641D"/>
    <w:rsid w:val="00FF6B58"/>
    <w:rsid w:val="2A617460"/>
    <w:rsid w:val="363E1DBE"/>
    <w:rsid w:val="44C20A82"/>
    <w:rsid w:val="56A4E30E"/>
    <w:rsid w:val="5873E2A7"/>
    <w:rsid w:val="6E7FD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BB4452"/>
  <w15:chartTrackingRefBased/>
  <w15:docId w15:val="{BD1857A0-4FF2-478F-BB53-942FA38F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663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C7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772C"/>
  </w:style>
  <w:style w:type="paragraph" w:styleId="Kjene">
    <w:name w:val="footer"/>
    <w:basedOn w:val="Parasts"/>
    <w:link w:val="KjeneRakstz"/>
    <w:uiPriority w:val="99"/>
    <w:unhideWhenUsed/>
    <w:rsid w:val="001C7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C772C"/>
  </w:style>
  <w:style w:type="character" w:styleId="Hipersaite">
    <w:name w:val="Hyperlink"/>
    <w:basedOn w:val="Noklusjumarindkopasfonts"/>
    <w:uiPriority w:val="99"/>
    <w:unhideWhenUsed/>
    <w:rsid w:val="001C772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C772C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C546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5461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5461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546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54612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5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5461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unhideWhenUsed/>
    <w:rsid w:val="0096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rhhighlight">
    <w:name w:val="arh_highlight"/>
    <w:basedOn w:val="Noklusjumarindkopasfonts"/>
    <w:rsid w:val="00B81868"/>
  </w:style>
  <w:style w:type="character" w:customStyle="1" w:styleId="SarakstarindkopaRakstz">
    <w:name w:val="Saraksta rindkopa Rakstz."/>
    <w:aliases w:val="2 Rakstz.,Normal bullet 2 Rakstz.,Bullet list Rakstz.,List Paragraph1 Rakstz.,Strip Rakstz.,body Rakstz.,Odsek zoznamu2 Rakstz.,Saistīto dokumentu saraksts Rakstz.,Syle 1 Rakstz.,Numurets Rakstz.,H&amp;P List Paragraph Rakstz."/>
    <w:link w:val="Sarakstarindkopa"/>
    <w:uiPriority w:val="34"/>
    <w:qFormat/>
    <w:locked/>
    <w:rsid w:val="00DC2070"/>
  </w:style>
  <w:style w:type="paragraph" w:styleId="Sarakstarindkopa">
    <w:name w:val="List Paragraph"/>
    <w:aliases w:val="2,Normal bullet 2,Bullet list,List Paragraph1,Strip,body,Odsek zoznamu2,Saistīto dokumentu saraksts,Syle 1,Numurets,H&amp;P List Paragraph,List Paragraph11,OBC Bullet,Bullet Style,L,Numbered Para 1,Dot pt,No Spacing1,Akapit z listą BS"/>
    <w:basedOn w:val="Parasts"/>
    <w:link w:val="SarakstarindkopaRakstz"/>
    <w:uiPriority w:val="34"/>
    <w:qFormat/>
    <w:rsid w:val="00DC2070"/>
    <w:pPr>
      <w:spacing w:after="200" w:line="276" w:lineRule="auto"/>
      <w:ind w:left="720"/>
      <w:contextualSpacing/>
    </w:pPr>
  </w:style>
  <w:style w:type="paragraph" w:styleId="Pamatteksts">
    <w:name w:val="Body Text"/>
    <w:basedOn w:val="Parasts"/>
    <w:link w:val="PamattekstsRakstz"/>
    <w:rsid w:val="00DC20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DC20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v213">
    <w:name w:val="tv213"/>
    <w:basedOn w:val="Parasts"/>
    <w:rsid w:val="0079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7701A8"/>
    <w:rPr>
      <w:b/>
      <w:bCs/>
    </w:rPr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rsid w:val="00663015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514EB"/>
    <w:rPr>
      <w:color w:val="954F72" w:themeColor="followedHyperlink"/>
      <w:u w:val="single"/>
    </w:rPr>
  </w:style>
  <w:style w:type="character" w:customStyle="1" w:styleId="input-block-level">
    <w:name w:val="input-block-level"/>
    <w:basedOn w:val="Noklusjumarindkopasfonts"/>
    <w:rsid w:val="00410E82"/>
  </w:style>
  <w:style w:type="character" w:styleId="Izclums">
    <w:name w:val="Emphasis"/>
    <w:basedOn w:val="Noklusjumarindkopasfonts"/>
    <w:uiPriority w:val="20"/>
    <w:qFormat/>
    <w:rsid w:val="003F02B9"/>
    <w:rPr>
      <w:i/>
      <w:iCs/>
    </w:rPr>
  </w:style>
  <w:style w:type="paragraph" w:customStyle="1" w:styleId="Standard">
    <w:name w:val="Standard"/>
    <w:rsid w:val="00F1279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  <w:style w:type="numbering" w:customStyle="1" w:styleId="WW8Num5">
    <w:name w:val="WW8Num5"/>
    <w:basedOn w:val="Bezsaraksta"/>
    <w:rsid w:val="00F1279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4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kf.lv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Inga.Bika@lnkc.gov.l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latvijasskolassom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latvijasskolassoma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tvijasskolassoma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6315ad-b1f5-40c4-994f-dc857d282d65">
      <UserInfo>
        <DisplayName/>
        <AccountId xsi:nil="true"/>
        <AccountType/>
      </UserInfo>
    </SharedWithUsers>
    <MediaLengthInSeconds xmlns="d71e3c1a-0e12-459f-bd10-b599c956a269" xsi:nil="true"/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  <Person xmlns="d71e3c1a-0e12-459f-bd10-b599c956a269">
      <UserInfo>
        <DisplayName/>
        <AccountId xsi:nil="true"/>
        <AccountType/>
      </UserInfo>
    </Pers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7" ma:contentTypeDescription="Izveidot jaunu dokumentu." ma:contentTypeScope="" ma:versionID="726c0957cabe8739ede5650fa5e191b4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1a9f730fe3a6fe8c7aa2fa8d0973f6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1A818-7C68-4D0F-AB5B-AB5738DBC178}">
  <ds:schemaRefs>
    <ds:schemaRef ds:uri="http://schemas.microsoft.com/office/2006/metadata/properties"/>
    <ds:schemaRef ds:uri="http://schemas.microsoft.com/office/infopath/2007/PartnerControls"/>
    <ds:schemaRef ds:uri="8d6315ad-b1f5-40c4-994f-dc857d282d65"/>
    <ds:schemaRef ds:uri="d71e3c1a-0e12-459f-bd10-b599c956a269"/>
  </ds:schemaRefs>
</ds:datastoreItem>
</file>

<file path=customXml/itemProps2.xml><?xml version="1.0" encoding="utf-8"?>
<ds:datastoreItem xmlns:ds="http://schemas.openxmlformats.org/officeDocument/2006/customXml" ds:itemID="{9977DF75-374C-4A03-916B-F89DDE37E256}"/>
</file>

<file path=customXml/itemProps3.xml><?xml version="1.0" encoding="utf-8"?>
<ds:datastoreItem xmlns:ds="http://schemas.openxmlformats.org/officeDocument/2006/customXml" ds:itemID="{F60D77E7-3659-498D-AD50-F7079F77CA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099D1E-5446-4E33-82C6-D2F094921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3940</Words>
  <Characters>2247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Links>
    <vt:vector size="30" baseType="variant">
      <vt:variant>
        <vt:i4>5505148</vt:i4>
      </vt:variant>
      <vt:variant>
        <vt:i4>12</vt:i4>
      </vt:variant>
      <vt:variant>
        <vt:i4>0</vt:i4>
      </vt:variant>
      <vt:variant>
        <vt:i4>5</vt:i4>
      </vt:variant>
      <vt:variant>
        <vt:lpwstr>mailto:Inga.Bika@lnkc.gov.lv</vt:lpwstr>
      </vt:variant>
      <vt:variant>
        <vt:lpwstr/>
      </vt:variant>
      <vt:variant>
        <vt:i4>5111897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https://www.instagram.com/latvijasskolassoma/</vt:lpwstr>
      </vt:variant>
      <vt:variant>
        <vt:lpwstr/>
      </vt:variant>
      <vt:variant>
        <vt:i4>3473459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https://www.facebook.com/latvijasskolassoma</vt:lpwstr>
      </vt:variant>
      <vt:variant>
        <vt:lpwstr/>
      </vt:variant>
      <vt:variant>
        <vt:i4>8323179</vt:i4>
      </vt:variant>
      <vt:variant>
        <vt:i4>3</vt:i4>
      </vt:variant>
      <vt:variant>
        <vt:i4>0</vt:i4>
      </vt:variant>
      <vt:variant>
        <vt:i4>5</vt:i4>
      </vt:variant>
      <vt:variant>
        <vt:lpwstr>https://www.latvijasskolassoma.lv/</vt:lpwstr>
      </vt:variant>
      <vt:variant>
        <vt:lpwstr/>
      </vt:variant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https://www.kkf.lv/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Bika</dc:creator>
  <cp:keywords/>
  <dc:description/>
  <cp:lastModifiedBy>Inga Bika</cp:lastModifiedBy>
  <cp:revision>659</cp:revision>
  <dcterms:created xsi:type="dcterms:W3CDTF">2022-06-09T04:09:00Z</dcterms:created>
  <dcterms:modified xsi:type="dcterms:W3CDTF">2022-10-24T12:21:00Z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Order">
    <vt:r8>25797000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